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256068">
            <w:pPr>
              <w:pStyle w:val="HTML"/>
              <w:tabs>
                <w:tab w:val="clear" w:pos="1832"/>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256068">
            <w:pPr>
              <w:pStyle w:val="HTML"/>
              <w:tabs>
                <w:tab w:val="clear" w:pos="916"/>
                <w:tab w:val="clear" w:pos="1832"/>
                <w:tab w:val="clear" w:pos="2748"/>
                <w:tab w:val="clear" w:pos="3664"/>
                <w:tab w:val="clear" w:pos="4580"/>
                <w:tab w:val="clear" w:pos="5496"/>
                <w:tab w:val="left" w:pos="1168"/>
                <w:tab w:val="left" w:pos="1877"/>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34304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33488F"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8425E">
        <w:rPr>
          <w:sz w:val="28"/>
          <w:szCs w:val="28"/>
        </w:rPr>
        <w:t>поставку грузового (специаль</w:t>
      </w:r>
      <w:r w:rsidR="00256068">
        <w:rPr>
          <w:sz w:val="28"/>
          <w:szCs w:val="28"/>
        </w:rPr>
        <w:t>ного) автомобильного транспорта</w:t>
      </w:r>
      <w:r w:rsidR="001B332A">
        <w:rPr>
          <w:sz w:val="28"/>
          <w:szCs w:val="28"/>
        </w:rPr>
        <w:t xml:space="preserve"> </w:t>
      </w:r>
      <w:r w:rsidR="0033488F" w:rsidRPr="0033488F">
        <w:rPr>
          <w:sz w:val="28"/>
          <w:szCs w:val="28"/>
        </w:rPr>
        <w:t>(</w:t>
      </w:r>
      <w:r w:rsidR="0033488F">
        <w:rPr>
          <w:sz w:val="28"/>
          <w:szCs w:val="28"/>
        </w:rPr>
        <w:t xml:space="preserve">Лот </w:t>
      </w:r>
      <w:r w:rsidR="006308E3">
        <w:rPr>
          <w:sz w:val="28"/>
          <w:szCs w:val="28"/>
        </w:rPr>
        <w:t>3</w:t>
      </w:r>
      <w:r w:rsidR="0033488F" w:rsidRPr="0033488F">
        <w:rPr>
          <w:sz w:val="28"/>
          <w:szCs w:val="28"/>
        </w:rPr>
        <w:t>)</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343049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30CCA" w:rsidRPr="00630CCA" w:rsidRDefault="009B22F0">
      <w:pPr>
        <w:pStyle w:val="15"/>
        <w:rPr>
          <w:rFonts w:eastAsiaTheme="minorEastAsia"/>
          <w:szCs w:val="24"/>
        </w:rPr>
      </w:pPr>
      <w:r w:rsidRPr="00630CCA">
        <w:rPr>
          <w:bCs/>
          <w:szCs w:val="24"/>
        </w:rPr>
        <w:fldChar w:fldCharType="begin"/>
      </w:r>
      <w:r w:rsidR="00EA22EE" w:rsidRPr="00630CCA">
        <w:rPr>
          <w:bCs/>
          <w:szCs w:val="24"/>
        </w:rPr>
        <w:instrText xml:space="preserve"> TOC \o "1-3" \h \z \u </w:instrText>
      </w:r>
      <w:r w:rsidRPr="00630CCA">
        <w:rPr>
          <w:bCs/>
          <w:szCs w:val="24"/>
        </w:rPr>
        <w:fldChar w:fldCharType="separate"/>
      </w:r>
      <w:hyperlink w:anchor="_Toc423430498" w:history="1">
        <w:r w:rsidR="00630CCA" w:rsidRPr="00630CCA">
          <w:rPr>
            <w:rStyle w:val="afb"/>
            <w:szCs w:val="24"/>
          </w:rPr>
          <w:t>ДОКУМЕНТАЦИЯ ПО ЗАПРОСУ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_Toc423430498 \h </w:instrText>
        </w:r>
        <w:r w:rsidR="00630CCA" w:rsidRPr="00630CCA">
          <w:rPr>
            <w:webHidden/>
            <w:szCs w:val="24"/>
          </w:rPr>
        </w:r>
        <w:r w:rsidR="00630CCA" w:rsidRPr="00630CCA">
          <w:rPr>
            <w:webHidden/>
            <w:szCs w:val="24"/>
          </w:rPr>
          <w:fldChar w:fldCharType="separate"/>
        </w:r>
        <w:r w:rsidR="00630CCA" w:rsidRPr="00630CCA">
          <w:rPr>
            <w:webHidden/>
            <w:szCs w:val="24"/>
          </w:rPr>
          <w:t>1</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499" w:history="1">
        <w:r w:rsidR="00630CCA" w:rsidRPr="00630CCA">
          <w:rPr>
            <w:rStyle w:val="afb"/>
            <w:szCs w:val="24"/>
          </w:rPr>
          <w:t>СОДЕРЖАНИЕ</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_Toc423430499 \h </w:instrText>
        </w:r>
        <w:r w:rsidR="00630CCA" w:rsidRPr="00630CCA">
          <w:rPr>
            <w:webHidden/>
            <w:szCs w:val="24"/>
          </w:rPr>
        </w:r>
        <w:r w:rsidR="00630CCA" w:rsidRPr="00630CCA">
          <w:rPr>
            <w:webHidden/>
            <w:szCs w:val="24"/>
          </w:rPr>
          <w:fldChar w:fldCharType="separate"/>
        </w:r>
        <w:r w:rsidR="00630CCA" w:rsidRPr="00630CCA">
          <w:rPr>
            <w:webHidden/>
            <w:szCs w:val="24"/>
          </w:rPr>
          <w:t>2</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0" w:history="1">
        <w:r w:rsidR="00630CCA" w:rsidRPr="00630CCA">
          <w:rPr>
            <w:rStyle w:val="afb"/>
            <w:szCs w:val="24"/>
          </w:rPr>
          <w:t>1.</w:t>
        </w:r>
        <w:r w:rsidR="00630CCA" w:rsidRPr="00630CCA">
          <w:rPr>
            <w:rFonts w:eastAsiaTheme="minorEastAsia"/>
            <w:szCs w:val="24"/>
          </w:rPr>
          <w:tab/>
        </w:r>
        <w:r w:rsidR="00630CCA" w:rsidRPr="00630CCA">
          <w:rPr>
            <w:rStyle w:val="afb"/>
            <w:szCs w:val="24"/>
          </w:rPr>
          <w:t>ИЗВЕЩЕНИЕ О ПРОВЕДЕНИИ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_Toc423430500 \h </w:instrText>
        </w:r>
        <w:r w:rsidR="00630CCA" w:rsidRPr="00630CCA">
          <w:rPr>
            <w:webHidden/>
            <w:szCs w:val="24"/>
          </w:rPr>
        </w:r>
        <w:r w:rsidR="00630CCA" w:rsidRPr="00630CCA">
          <w:rPr>
            <w:webHidden/>
            <w:szCs w:val="24"/>
          </w:rPr>
          <w:fldChar w:fldCharType="separate"/>
        </w:r>
        <w:r w:rsidR="00630CCA" w:rsidRPr="00630CCA">
          <w:rPr>
            <w:webHidden/>
            <w:szCs w:val="24"/>
          </w:rPr>
          <w:t>3</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1" w:history="1">
        <w:r w:rsidR="00630CCA" w:rsidRPr="00630CCA">
          <w:rPr>
            <w:rStyle w:val="afb"/>
            <w:szCs w:val="24"/>
          </w:rPr>
          <w:t>ЧАСТЬ 1</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_Toc423430501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2" w:history="1">
        <w:r w:rsidR="00630CCA" w:rsidRPr="00630CCA">
          <w:rPr>
            <w:rStyle w:val="afb"/>
            <w:szCs w:val="24"/>
          </w:rPr>
          <w:t>2.</w:t>
        </w:r>
        <w:r w:rsidR="00630CCA" w:rsidRPr="00630CCA">
          <w:rPr>
            <w:rFonts w:eastAsiaTheme="minorEastAsia"/>
            <w:szCs w:val="24"/>
          </w:rPr>
          <w:tab/>
        </w:r>
        <w:r w:rsidR="00630CCA" w:rsidRPr="00630CCA">
          <w:rPr>
            <w:rStyle w:val="afb"/>
            <w:szCs w:val="24"/>
          </w:rPr>
          <w:t>ТРЕБОВАНИЯ. ДОКУМЕНТЫ. 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_Toc423430502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3" w:history="1">
        <w:r w:rsidR="00630CCA" w:rsidRPr="00630CCA">
          <w:rPr>
            <w:rStyle w:val="afb"/>
            <w:szCs w:val="24"/>
          </w:rPr>
          <w:t>2.1.</w:t>
        </w:r>
        <w:r w:rsidR="00630CCA" w:rsidRPr="00630CCA">
          <w:rPr>
            <w:rFonts w:eastAsiaTheme="minorEastAsia"/>
            <w:szCs w:val="24"/>
          </w:rPr>
          <w:tab/>
        </w:r>
        <w:r w:rsidR="00630CCA" w:rsidRPr="00630CCA">
          <w:rPr>
            <w:rStyle w:val="afb"/>
            <w:szCs w:val="24"/>
          </w:rPr>
          <w:t>ТРЕБОВАНИЯ. ДОКУМЕНТЫ, ПОДТВЕРЖДАЮЩИЕ СООТВЕТСТВИЕ УСТАНОВЛЕННЫМ ТРЕБОВАНИЯМ.</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_Toc423430503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D40E88">
      <w:pPr>
        <w:pStyle w:val="15"/>
        <w:tabs>
          <w:tab w:val="left" w:pos="1134"/>
        </w:tabs>
        <w:rPr>
          <w:rFonts w:eastAsiaTheme="minorEastAsia"/>
          <w:szCs w:val="24"/>
        </w:rPr>
      </w:pPr>
      <w:hyperlink w:anchor="_Toc423430504" w:history="1">
        <w:r w:rsidR="00630CCA" w:rsidRPr="00630CCA">
          <w:rPr>
            <w:rStyle w:val="afb"/>
            <w:szCs w:val="24"/>
          </w:rPr>
          <w:t>2.1.1.</w:t>
        </w:r>
        <w:r w:rsidR="00630CCA" w:rsidRPr="00630CCA">
          <w:rPr>
            <w:rFonts w:eastAsiaTheme="minorEastAsia"/>
            <w:szCs w:val="24"/>
          </w:rPr>
          <w:tab/>
        </w:r>
        <w:r w:rsidR="00630CCA" w:rsidRPr="00630CCA">
          <w:rPr>
            <w:rStyle w:val="afb"/>
            <w:szCs w:val="24"/>
          </w:rPr>
          <w:t>Требования к участникам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_Toc423430504 \h </w:instrText>
        </w:r>
        <w:r w:rsidR="00630CCA" w:rsidRPr="00630CCA">
          <w:rPr>
            <w:webHidden/>
            <w:szCs w:val="24"/>
          </w:rPr>
        </w:r>
        <w:r w:rsidR="00630CCA" w:rsidRPr="00630CCA">
          <w:rPr>
            <w:webHidden/>
            <w:szCs w:val="24"/>
          </w:rPr>
          <w:fldChar w:fldCharType="separate"/>
        </w:r>
        <w:r w:rsidR="00630CCA" w:rsidRPr="00630CCA">
          <w:rPr>
            <w:webHidden/>
            <w:szCs w:val="24"/>
          </w:rPr>
          <w:t>11</w:t>
        </w:r>
        <w:r w:rsidR="00630CCA" w:rsidRPr="00630CCA">
          <w:rPr>
            <w:webHidden/>
            <w:szCs w:val="24"/>
          </w:rPr>
          <w:fldChar w:fldCharType="end"/>
        </w:r>
      </w:hyperlink>
    </w:p>
    <w:p w:rsidR="00630CCA" w:rsidRPr="00630CCA" w:rsidRDefault="00D40E88">
      <w:pPr>
        <w:pStyle w:val="15"/>
        <w:tabs>
          <w:tab w:val="left" w:pos="1134"/>
        </w:tabs>
        <w:rPr>
          <w:rFonts w:eastAsiaTheme="minorEastAsia"/>
          <w:szCs w:val="24"/>
        </w:rPr>
      </w:pPr>
      <w:hyperlink w:anchor="_Toc423430505" w:history="1">
        <w:r w:rsidR="00630CCA" w:rsidRPr="00630CCA">
          <w:rPr>
            <w:rStyle w:val="afb"/>
            <w:szCs w:val="24"/>
          </w:rPr>
          <w:t>2.1.2.</w:t>
        </w:r>
        <w:r w:rsidR="00630CCA" w:rsidRPr="00630CCA">
          <w:rPr>
            <w:rFonts w:eastAsiaTheme="minorEastAsia"/>
            <w:szCs w:val="24"/>
          </w:rPr>
          <w:tab/>
        </w:r>
        <w:r w:rsidR="00630CCA" w:rsidRPr="00630CCA">
          <w:rPr>
            <w:rStyle w:val="afb"/>
            <w:szCs w:val="24"/>
          </w:rPr>
          <w:t>Требования к продукции</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_Toc423430505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6" w:history="1">
        <w:r w:rsidR="00630CCA" w:rsidRPr="00630CCA">
          <w:rPr>
            <w:rStyle w:val="afb"/>
            <w:szCs w:val="24"/>
          </w:rPr>
          <w:t>2.2.</w:t>
        </w:r>
        <w:r w:rsidR="00630CCA" w:rsidRPr="00630CCA">
          <w:rPr>
            <w:rFonts w:eastAsiaTheme="minorEastAsia"/>
            <w:szCs w:val="24"/>
          </w:rPr>
          <w:tab/>
        </w:r>
        <w:r w:rsidR="00630CCA" w:rsidRPr="00630CCA">
          <w:rPr>
            <w:rStyle w:val="afb"/>
            <w:szCs w:val="24"/>
          </w:rPr>
          <w:t>СОСТАВ ЗАЯВКИ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_Toc423430506 \h </w:instrText>
        </w:r>
        <w:r w:rsidR="00630CCA" w:rsidRPr="00630CCA">
          <w:rPr>
            <w:webHidden/>
            <w:szCs w:val="24"/>
          </w:rPr>
        </w:r>
        <w:r w:rsidR="00630CCA" w:rsidRPr="00630CCA">
          <w:rPr>
            <w:webHidden/>
            <w:szCs w:val="24"/>
          </w:rPr>
          <w:fldChar w:fldCharType="separate"/>
        </w:r>
        <w:r w:rsidR="00630CCA" w:rsidRPr="00630CCA">
          <w:rPr>
            <w:webHidden/>
            <w:szCs w:val="24"/>
          </w:rPr>
          <w:t>15</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7" w:history="1">
        <w:r w:rsidR="00630CCA" w:rsidRPr="00630CCA">
          <w:rPr>
            <w:rStyle w:val="afb"/>
            <w:szCs w:val="24"/>
          </w:rPr>
          <w:t>3.</w:t>
        </w:r>
        <w:r w:rsidR="00630CCA" w:rsidRPr="00630CCA">
          <w:rPr>
            <w:rFonts w:eastAsiaTheme="minorEastAsia"/>
            <w:szCs w:val="24"/>
          </w:rPr>
          <w:tab/>
        </w:r>
        <w:r w:rsidR="00630CCA" w:rsidRPr="00630CCA">
          <w:rPr>
            <w:rStyle w:val="afb"/>
            <w:szCs w:val="24"/>
          </w:rPr>
          <w:t>МЕТОДИКА РАСЧЕТА ОБЕСПЕЧЕННОСТИ ФИНАНСОВЫМИ РЕСУРСАМИ УЧАСТНИКОВ ЗАПРОСА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_Toc423430507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08" w:history="1">
        <w:r w:rsidR="00630CCA" w:rsidRPr="00630CCA">
          <w:rPr>
            <w:rStyle w:val="afb"/>
            <w:szCs w:val="24"/>
          </w:rPr>
          <w:t>4.</w:t>
        </w:r>
        <w:r w:rsidR="00630CCA" w:rsidRPr="00630CCA">
          <w:rPr>
            <w:rFonts w:eastAsiaTheme="minorEastAsia"/>
            <w:szCs w:val="24"/>
          </w:rPr>
          <w:tab/>
        </w:r>
        <w:r w:rsidR="00630CCA" w:rsidRPr="00630CCA">
          <w:rPr>
            <w:rStyle w:val="afb"/>
            <w:szCs w:val="24"/>
          </w:rPr>
          <w:t>КРИТЕРИИ И МЕТОДИКА ОЦЕНКИ ЗАЯВОК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_Toc423430508 \h </w:instrText>
        </w:r>
        <w:r w:rsidR="00630CCA" w:rsidRPr="00630CCA">
          <w:rPr>
            <w:webHidden/>
            <w:szCs w:val="24"/>
          </w:rPr>
        </w:r>
        <w:r w:rsidR="00630CCA" w:rsidRPr="00630CCA">
          <w:rPr>
            <w:webHidden/>
            <w:szCs w:val="24"/>
          </w:rPr>
          <w:fldChar w:fldCharType="separate"/>
        </w:r>
        <w:r w:rsidR="00630CCA" w:rsidRPr="00630CCA">
          <w:rPr>
            <w:webHidden/>
            <w:szCs w:val="24"/>
          </w:rPr>
          <w:t>17</w:t>
        </w:r>
        <w:r w:rsidR="00630CCA" w:rsidRPr="00630CCA">
          <w:rPr>
            <w:webHidden/>
            <w:szCs w:val="24"/>
          </w:rPr>
          <w:fldChar w:fldCharType="end"/>
        </w:r>
      </w:hyperlink>
    </w:p>
    <w:p w:rsidR="00630CCA" w:rsidRPr="00630CCA" w:rsidRDefault="00D40E88">
      <w:pPr>
        <w:pStyle w:val="3a"/>
        <w:tabs>
          <w:tab w:val="left" w:pos="1134"/>
          <w:tab w:val="right" w:leader="dot" w:pos="9912"/>
        </w:tabs>
        <w:rPr>
          <w:rFonts w:eastAsiaTheme="minorEastAsia"/>
          <w:noProof/>
          <w:szCs w:val="24"/>
        </w:rPr>
      </w:pPr>
      <w:hyperlink w:anchor="_Toc423430509" w:history="1">
        <w:r w:rsidR="00630CCA" w:rsidRPr="00630CCA">
          <w:rPr>
            <w:rStyle w:val="afb"/>
            <w:bCs/>
            <w:iCs/>
            <w:noProof/>
            <w:szCs w:val="24"/>
          </w:rPr>
          <w:t>4.1.</w:t>
        </w:r>
        <w:r w:rsidR="00630CCA" w:rsidRPr="00630CCA">
          <w:rPr>
            <w:rFonts w:eastAsiaTheme="minorEastAsia"/>
            <w:noProof/>
            <w:szCs w:val="24"/>
          </w:rPr>
          <w:tab/>
        </w:r>
        <w:r w:rsidR="00630CCA" w:rsidRPr="00630CCA">
          <w:rPr>
            <w:rStyle w:val="afb"/>
            <w:bCs/>
            <w:iCs/>
            <w:noProof/>
            <w:szCs w:val="24"/>
          </w:rPr>
          <w:t>Критерии оценки и их значимость</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_Toc423430509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D40E88">
      <w:pPr>
        <w:pStyle w:val="3a"/>
        <w:tabs>
          <w:tab w:val="left" w:pos="1134"/>
          <w:tab w:val="right" w:leader="dot" w:pos="9912"/>
        </w:tabs>
        <w:rPr>
          <w:rFonts w:eastAsiaTheme="minorEastAsia"/>
          <w:noProof/>
          <w:szCs w:val="24"/>
        </w:rPr>
      </w:pPr>
      <w:hyperlink w:anchor="_Toc423430510" w:history="1">
        <w:r w:rsidR="00630CCA" w:rsidRPr="00630CCA">
          <w:rPr>
            <w:rStyle w:val="afb"/>
            <w:bCs/>
            <w:iCs/>
            <w:noProof/>
            <w:szCs w:val="24"/>
          </w:rPr>
          <w:t>4.2.</w:t>
        </w:r>
        <w:r w:rsidR="00630CCA" w:rsidRPr="00630CCA">
          <w:rPr>
            <w:rFonts w:eastAsiaTheme="minorEastAsia"/>
            <w:noProof/>
            <w:szCs w:val="24"/>
          </w:rPr>
          <w:tab/>
        </w:r>
        <w:r w:rsidR="00630CCA" w:rsidRPr="00630CCA">
          <w:rPr>
            <w:rStyle w:val="afb"/>
            <w:bCs/>
            <w:iCs/>
            <w:noProof/>
            <w:szCs w:val="24"/>
          </w:rPr>
          <w:t>Методика оценки заявок</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_Toc423430510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D40E88">
      <w:pPr>
        <w:pStyle w:val="3a"/>
        <w:tabs>
          <w:tab w:val="right" w:leader="dot" w:pos="9912"/>
        </w:tabs>
        <w:rPr>
          <w:rFonts w:eastAsiaTheme="minorEastAsia"/>
          <w:noProof/>
          <w:szCs w:val="24"/>
        </w:rPr>
      </w:pPr>
      <w:hyperlink w:anchor="_Toc423430511" w:history="1">
        <w:r w:rsidR="00630CCA" w:rsidRPr="00630CCA">
          <w:rPr>
            <w:rStyle w:val="afb"/>
            <w:bCs/>
            <w:noProof/>
            <w:szCs w:val="24"/>
          </w:rPr>
          <w:t>Оценка по критерию «цена договора»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_Toc423430511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17</w:t>
        </w:r>
        <w:r w:rsidR="00630CCA" w:rsidRPr="00630CCA">
          <w:rPr>
            <w:noProof/>
            <w:webHidden/>
            <w:szCs w:val="24"/>
          </w:rPr>
          <w:fldChar w:fldCharType="end"/>
        </w:r>
      </w:hyperlink>
    </w:p>
    <w:p w:rsidR="00630CCA" w:rsidRPr="00630CCA" w:rsidRDefault="00D40E88">
      <w:pPr>
        <w:pStyle w:val="3a"/>
        <w:tabs>
          <w:tab w:val="right" w:leader="dot" w:pos="9912"/>
        </w:tabs>
        <w:rPr>
          <w:rFonts w:eastAsiaTheme="minorEastAsia"/>
          <w:noProof/>
          <w:szCs w:val="24"/>
        </w:rPr>
      </w:pPr>
      <w:hyperlink w:anchor="_Toc423430512" w:history="1">
        <w:r w:rsidR="00630CCA" w:rsidRPr="00630CCA">
          <w:rPr>
            <w:rStyle w:val="afb"/>
            <w:bCs/>
            <w:noProof/>
            <w:szCs w:val="24"/>
          </w:rPr>
          <w:t>Оценка по критерию «квалификация участника»</w:t>
        </w:r>
        <w:r w:rsidR="00630CCA" w:rsidRPr="00630CCA">
          <w:rPr>
            <w:noProof/>
            <w:webHidden/>
            <w:szCs w:val="24"/>
          </w:rPr>
          <w:tab/>
        </w:r>
        <w:r w:rsidR="00630CCA" w:rsidRPr="00630CCA">
          <w:rPr>
            <w:noProof/>
            <w:webHidden/>
            <w:szCs w:val="24"/>
          </w:rPr>
          <w:fldChar w:fldCharType="begin"/>
        </w:r>
        <w:r w:rsidR="00630CCA" w:rsidRPr="00630CCA">
          <w:rPr>
            <w:noProof/>
            <w:webHidden/>
            <w:szCs w:val="24"/>
          </w:rPr>
          <w:instrText xml:space="preserve"> PAGEREF _Toc423430512 \h </w:instrText>
        </w:r>
        <w:r w:rsidR="00630CCA" w:rsidRPr="00630CCA">
          <w:rPr>
            <w:noProof/>
            <w:webHidden/>
            <w:szCs w:val="24"/>
          </w:rPr>
        </w:r>
        <w:r w:rsidR="00630CCA" w:rsidRPr="00630CCA">
          <w:rPr>
            <w:noProof/>
            <w:webHidden/>
            <w:szCs w:val="24"/>
          </w:rPr>
          <w:fldChar w:fldCharType="separate"/>
        </w:r>
        <w:r w:rsidR="00630CCA" w:rsidRPr="00630CCA">
          <w:rPr>
            <w:noProof/>
            <w:webHidden/>
            <w:szCs w:val="24"/>
          </w:rPr>
          <w:t>18</w:t>
        </w:r>
        <w:r w:rsidR="00630CCA" w:rsidRPr="00630CCA">
          <w:rPr>
            <w:noProof/>
            <w:webHidden/>
            <w:szCs w:val="24"/>
          </w:rPr>
          <w:fldChar w:fldCharType="end"/>
        </w:r>
      </w:hyperlink>
    </w:p>
    <w:p w:rsidR="00630CCA" w:rsidRPr="00630CCA" w:rsidRDefault="00D40E88">
      <w:pPr>
        <w:pStyle w:val="15"/>
        <w:rPr>
          <w:rFonts w:eastAsiaTheme="minorEastAsia"/>
          <w:szCs w:val="24"/>
        </w:rPr>
      </w:pPr>
      <w:hyperlink w:anchor="_Toc423430513" w:history="1">
        <w:r w:rsidR="00630CCA" w:rsidRPr="00630CCA">
          <w:rPr>
            <w:rStyle w:val="afb"/>
            <w:szCs w:val="24"/>
          </w:rPr>
          <w:t>5.</w:t>
        </w:r>
        <w:r w:rsidR="00630CCA" w:rsidRPr="00630CCA">
          <w:rPr>
            <w:rFonts w:eastAsiaTheme="minorEastAsia"/>
            <w:szCs w:val="24"/>
          </w:rPr>
          <w:tab/>
        </w:r>
        <w:r w:rsidR="00630CCA" w:rsidRPr="00630CCA">
          <w:rPr>
            <w:rStyle w:val="afb"/>
            <w:szCs w:val="24"/>
          </w:rPr>
          <w:t>ОБРАЗЦЫ ФОРМ ОСНОВНЫХ ДОКУМЕНТОВ</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_Toc423430513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14" w:history="1">
        <w:r w:rsidR="00630CCA" w:rsidRPr="00630CCA">
          <w:rPr>
            <w:rStyle w:val="afb"/>
            <w:szCs w:val="24"/>
          </w:rPr>
          <w:t>5.1.</w:t>
        </w:r>
        <w:r w:rsidR="00630CCA" w:rsidRPr="00630CCA">
          <w:rPr>
            <w:rFonts w:eastAsiaTheme="minorEastAsia"/>
            <w:szCs w:val="24"/>
          </w:rPr>
          <w:tab/>
        </w:r>
        <w:r w:rsidR="00630CCA" w:rsidRPr="00630CCA">
          <w:rPr>
            <w:rStyle w:val="afb"/>
            <w:szCs w:val="24"/>
          </w:rPr>
          <w:t>Образцы форм основных документов, включаемых в заявку на участие в запросе предложений</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_Toc423430514 \h </w:instrText>
        </w:r>
        <w:r w:rsidR="00630CCA" w:rsidRPr="00630CCA">
          <w:rPr>
            <w:webHidden/>
            <w:szCs w:val="24"/>
          </w:rPr>
        </w:r>
        <w:r w:rsidR="00630CCA" w:rsidRPr="00630CCA">
          <w:rPr>
            <w:webHidden/>
            <w:szCs w:val="24"/>
          </w:rPr>
          <w:fldChar w:fldCharType="separate"/>
        </w:r>
        <w:r w:rsidR="00630CCA" w:rsidRPr="00630CCA">
          <w:rPr>
            <w:webHidden/>
            <w:szCs w:val="24"/>
          </w:rPr>
          <w:t>21</w:t>
        </w:r>
        <w:r w:rsidR="00630CCA" w:rsidRPr="00630CCA">
          <w:rPr>
            <w:webHidden/>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15" w:history="1">
        <w:r w:rsidR="00630CCA" w:rsidRPr="00630CCA">
          <w:rPr>
            <w:rStyle w:val="afb"/>
            <w:rFonts w:ascii="Times New Roman" w:hAnsi="Times New Roman" w:cs="Times New Roman"/>
            <w:b w:val="0"/>
            <w:iCs/>
            <w:sz w:val="24"/>
            <w:szCs w:val="24"/>
          </w:rPr>
          <w:t>ЗАЯВКА НА УЧАСТИЕ В ЗАПРОСЕ ПРЕДЛОЖЕНИЙ</w:t>
        </w:r>
        <w:r w:rsidR="00630CCA" w:rsidRPr="00630CCA">
          <w:rPr>
            <w:rStyle w:val="afb"/>
            <w:rFonts w:ascii="Times New Roman" w:hAnsi="Times New Roman" w:cs="Times New Roman"/>
            <w:b w:val="0"/>
            <w:i/>
            <w:iCs/>
            <w:sz w:val="24"/>
            <w:szCs w:val="24"/>
          </w:rPr>
          <w:t xml:space="preserve"> </w:t>
        </w:r>
        <w:r w:rsidR="00630CCA" w:rsidRPr="00630CCA">
          <w:rPr>
            <w:rStyle w:val="afb"/>
            <w:rFonts w:ascii="Times New Roman" w:hAnsi="Times New Roman" w:cs="Times New Roman"/>
            <w:b w:val="0"/>
            <w:iCs/>
            <w:sz w:val="24"/>
            <w:szCs w:val="24"/>
          </w:rPr>
          <w:t>(Форма 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_Toc423430515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21</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16" w:history="1">
        <w:r w:rsidR="00630CCA" w:rsidRPr="00630CCA">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_Toc423430516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25</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17" w:history="1">
        <w:r w:rsidR="00630CCA" w:rsidRPr="00630CCA">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_Toc423430517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27</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18" w:history="1">
        <w:r w:rsidR="00630CCA" w:rsidRPr="00630CCA">
          <w:rPr>
            <w:rStyle w:val="afb"/>
            <w:rFonts w:ascii="Times New Roman" w:hAnsi="Times New Roman" w:cs="Times New Roman"/>
            <w:b w:val="0"/>
            <w:sz w:val="24"/>
            <w:szCs w:val="24"/>
          </w:rPr>
          <w:t>ТЕХНИЧЕСКОЕ ПРЕДЛОЖЕНИЕ (Форма 2)</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_Toc423430518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31</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19" w:history="1">
        <w:r w:rsidR="00630CCA" w:rsidRPr="00630CCA">
          <w:rPr>
            <w:rStyle w:val="afb"/>
            <w:rFonts w:ascii="Times New Roman" w:hAnsi="Times New Roman" w:cs="Times New Roman"/>
            <w:b w:val="0"/>
            <w:sz w:val="24"/>
            <w:szCs w:val="24"/>
          </w:rPr>
          <w:t>СПРАВКА ОБ ОПЫТЕ ВЫПОЛНЕНИЯ ДОГОВОРОВ (Форма 3)</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_Toc423430519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33</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20" w:history="1">
        <w:r w:rsidR="00630CCA" w:rsidRPr="00630CCA">
          <w:rPr>
            <w:rStyle w:val="afb"/>
            <w:rFonts w:ascii="Times New Roman" w:hAnsi="Times New Roman" w:cs="Times New Roman"/>
            <w:b w:val="0"/>
            <w:sz w:val="24"/>
            <w:szCs w:val="24"/>
          </w:rPr>
          <w:t>СВОДНАЯ ТАБЛИЦА СТОИМОСТИ (Форма 4)</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_Toc423430520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37</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15"/>
        <w:rPr>
          <w:rFonts w:eastAsiaTheme="minorEastAsia"/>
          <w:szCs w:val="24"/>
        </w:rPr>
      </w:pPr>
      <w:hyperlink w:anchor="_Toc423430521" w:history="1">
        <w:r w:rsidR="00630CCA" w:rsidRPr="00630CCA">
          <w:rPr>
            <w:rStyle w:val="afb"/>
            <w:szCs w:val="24"/>
          </w:rPr>
          <w:t>5.2.</w:t>
        </w:r>
        <w:r w:rsidR="00630CCA" w:rsidRPr="00630CCA">
          <w:rPr>
            <w:rFonts w:eastAsiaTheme="minorEastAsia"/>
            <w:szCs w:val="24"/>
          </w:rPr>
          <w:tab/>
        </w:r>
        <w:r w:rsidR="00630CCA" w:rsidRPr="00630CCA">
          <w:rPr>
            <w:rStyle w:val="afb"/>
            <w:szCs w:val="24"/>
          </w:rPr>
          <w:t>Образцы форм обеспечения заявки на участие в запросе предложений и обеспечения договора</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_Toc423430521 \h </w:instrText>
        </w:r>
        <w:r w:rsidR="00630CCA" w:rsidRPr="00630CCA">
          <w:rPr>
            <w:webHidden/>
            <w:szCs w:val="24"/>
          </w:rPr>
        </w:r>
        <w:r w:rsidR="00630CCA" w:rsidRPr="00630CCA">
          <w:rPr>
            <w:webHidden/>
            <w:szCs w:val="24"/>
          </w:rPr>
          <w:fldChar w:fldCharType="separate"/>
        </w:r>
        <w:r w:rsidR="00630CCA" w:rsidRPr="00630CCA">
          <w:rPr>
            <w:webHidden/>
            <w:szCs w:val="24"/>
          </w:rPr>
          <w:t>47</w:t>
        </w:r>
        <w:r w:rsidR="00630CCA" w:rsidRPr="00630CCA">
          <w:rPr>
            <w:webHidden/>
            <w:szCs w:val="24"/>
          </w:rPr>
          <w:fldChar w:fldCharType="end"/>
        </w:r>
      </w:hyperlink>
    </w:p>
    <w:p w:rsidR="00630CCA" w:rsidRPr="00630CCA" w:rsidRDefault="00D40E88">
      <w:pPr>
        <w:pStyle w:val="2a"/>
        <w:rPr>
          <w:rFonts w:ascii="Times New Roman" w:eastAsiaTheme="minorEastAsia" w:hAnsi="Times New Roman" w:cs="Times New Roman"/>
          <w:b w:val="0"/>
          <w:bCs w:val="0"/>
          <w:sz w:val="24"/>
          <w:szCs w:val="24"/>
        </w:rPr>
      </w:pPr>
      <w:hyperlink w:anchor="_Toc423430522" w:history="1">
        <w:r w:rsidR="00630CCA" w:rsidRPr="00630CCA">
          <w:rPr>
            <w:rStyle w:val="afb"/>
            <w:rFonts w:ascii="Times New Roman" w:hAnsi="Times New Roman" w:cs="Times New Roman"/>
            <w:b w:val="0"/>
            <w:sz w:val="24"/>
            <w:szCs w:val="24"/>
          </w:rPr>
          <w:t>БАНКОВСКАЯ ГАРАНТИЯ ОБЕСПЕЧЕНИЯ ЗАЯВКИ НА УЧАСТИЕ В ЗАПРОСЕ ПРЕДЛОЖЕНИЙ (Форма 5)</w:t>
        </w:r>
        <w:r w:rsidR="00630CCA" w:rsidRPr="00630CCA">
          <w:rPr>
            <w:rFonts w:ascii="Times New Roman" w:hAnsi="Times New Roman" w:cs="Times New Roman"/>
            <w:b w:val="0"/>
            <w:webHidden/>
            <w:sz w:val="24"/>
            <w:szCs w:val="24"/>
          </w:rPr>
          <w:tab/>
        </w:r>
        <w:r w:rsidR="00630CCA" w:rsidRPr="00630CCA">
          <w:rPr>
            <w:rFonts w:ascii="Times New Roman" w:hAnsi="Times New Roman" w:cs="Times New Roman"/>
            <w:b w:val="0"/>
            <w:webHidden/>
            <w:sz w:val="24"/>
            <w:szCs w:val="24"/>
          </w:rPr>
          <w:fldChar w:fldCharType="begin"/>
        </w:r>
        <w:r w:rsidR="00630CCA" w:rsidRPr="00630CCA">
          <w:rPr>
            <w:rFonts w:ascii="Times New Roman" w:hAnsi="Times New Roman" w:cs="Times New Roman"/>
            <w:b w:val="0"/>
            <w:webHidden/>
            <w:sz w:val="24"/>
            <w:szCs w:val="24"/>
          </w:rPr>
          <w:instrText xml:space="preserve"> PAGEREF _Toc423430522 \h </w:instrText>
        </w:r>
        <w:r w:rsidR="00630CCA" w:rsidRPr="00630CCA">
          <w:rPr>
            <w:rFonts w:ascii="Times New Roman" w:hAnsi="Times New Roman" w:cs="Times New Roman"/>
            <w:b w:val="0"/>
            <w:webHidden/>
            <w:sz w:val="24"/>
            <w:szCs w:val="24"/>
          </w:rPr>
        </w:r>
        <w:r w:rsidR="00630CCA" w:rsidRPr="00630CCA">
          <w:rPr>
            <w:rFonts w:ascii="Times New Roman" w:hAnsi="Times New Roman" w:cs="Times New Roman"/>
            <w:b w:val="0"/>
            <w:webHidden/>
            <w:sz w:val="24"/>
            <w:szCs w:val="24"/>
          </w:rPr>
          <w:fldChar w:fldCharType="separate"/>
        </w:r>
        <w:r w:rsidR="00630CCA" w:rsidRPr="00630CCA">
          <w:rPr>
            <w:rFonts w:ascii="Times New Roman" w:hAnsi="Times New Roman" w:cs="Times New Roman"/>
            <w:b w:val="0"/>
            <w:webHidden/>
            <w:sz w:val="24"/>
            <w:szCs w:val="24"/>
          </w:rPr>
          <w:t>47</w:t>
        </w:r>
        <w:r w:rsidR="00630CCA" w:rsidRPr="00630CCA">
          <w:rPr>
            <w:rFonts w:ascii="Times New Roman" w:hAnsi="Times New Roman" w:cs="Times New Roman"/>
            <w:b w:val="0"/>
            <w:webHidden/>
            <w:sz w:val="24"/>
            <w:szCs w:val="24"/>
          </w:rPr>
          <w:fldChar w:fldCharType="end"/>
        </w:r>
      </w:hyperlink>
    </w:p>
    <w:p w:rsidR="00630CCA" w:rsidRPr="00630CCA" w:rsidRDefault="00D40E88">
      <w:pPr>
        <w:pStyle w:val="15"/>
        <w:rPr>
          <w:rFonts w:eastAsiaTheme="minorEastAsia"/>
          <w:szCs w:val="24"/>
        </w:rPr>
      </w:pPr>
      <w:hyperlink w:anchor="_Toc423430523" w:history="1">
        <w:r w:rsidR="00630CCA" w:rsidRPr="00630CCA">
          <w:rPr>
            <w:rStyle w:val="afb"/>
            <w:szCs w:val="24"/>
          </w:rPr>
          <w:t>ЧАСТЬ 2</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_Toc423430523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630CCA" w:rsidRPr="00630CCA" w:rsidRDefault="00D40E88">
      <w:pPr>
        <w:pStyle w:val="15"/>
        <w:rPr>
          <w:rFonts w:eastAsiaTheme="minorEastAsia"/>
          <w:szCs w:val="24"/>
        </w:rPr>
      </w:pPr>
      <w:hyperlink w:anchor="_Toc423430524" w:history="1">
        <w:r w:rsidR="00630CCA" w:rsidRPr="00630CCA">
          <w:rPr>
            <w:rStyle w:val="afb"/>
            <w:szCs w:val="24"/>
          </w:rPr>
          <w:t>ЧАСТЬ 3</w:t>
        </w:r>
        <w:r w:rsidR="00630CCA" w:rsidRPr="00630CCA">
          <w:rPr>
            <w:webHidden/>
            <w:szCs w:val="24"/>
          </w:rPr>
          <w:tab/>
        </w:r>
        <w:r w:rsidR="00630CCA" w:rsidRPr="00630CCA">
          <w:rPr>
            <w:webHidden/>
            <w:szCs w:val="24"/>
          </w:rPr>
          <w:fldChar w:fldCharType="begin"/>
        </w:r>
        <w:r w:rsidR="00630CCA" w:rsidRPr="00630CCA">
          <w:rPr>
            <w:webHidden/>
            <w:szCs w:val="24"/>
          </w:rPr>
          <w:instrText xml:space="preserve"> PAGEREF _Toc423430524 \h </w:instrText>
        </w:r>
        <w:r w:rsidR="00630CCA" w:rsidRPr="00630CCA">
          <w:rPr>
            <w:webHidden/>
            <w:szCs w:val="24"/>
          </w:rPr>
        </w:r>
        <w:r w:rsidR="00630CCA" w:rsidRPr="00630CCA">
          <w:rPr>
            <w:webHidden/>
            <w:szCs w:val="24"/>
          </w:rPr>
          <w:fldChar w:fldCharType="separate"/>
        </w:r>
        <w:r w:rsidR="00630CCA" w:rsidRPr="00630CCA">
          <w:rPr>
            <w:webHidden/>
            <w:szCs w:val="24"/>
          </w:rPr>
          <w:t>49</w:t>
        </w:r>
        <w:r w:rsidR="00630CCA" w:rsidRPr="00630CCA">
          <w:rPr>
            <w:webHidden/>
            <w:szCs w:val="24"/>
          </w:rPr>
          <w:fldChar w:fldCharType="end"/>
        </w:r>
      </w:hyperlink>
    </w:p>
    <w:p w:rsidR="00F74A75" w:rsidRPr="004B4EFD" w:rsidRDefault="009B22F0" w:rsidP="00216418">
      <w:pPr>
        <w:tabs>
          <w:tab w:val="left" w:pos="426"/>
        </w:tabs>
        <w:spacing w:after="120"/>
        <w:jc w:val="both"/>
        <w:rPr>
          <w:bCs/>
        </w:rPr>
      </w:pPr>
      <w:r w:rsidRPr="00630CCA">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343050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b/>
          <w:i/>
          <w:sz w:val="28"/>
          <w:szCs w:val="28"/>
        </w:rPr>
      </w:pPr>
      <w:r w:rsidRPr="000A273F">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56068" w:rsidRPr="000A273F" w:rsidRDefault="00256068" w:rsidP="00256068">
      <w:pPr>
        <w:pStyle w:val="af4"/>
        <w:spacing w:before="0" w:beforeAutospacing="0" w:after="0" w:afterAutospacing="0"/>
        <w:ind w:left="567"/>
        <w:jc w:val="both"/>
        <w:rPr>
          <w:b/>
          <w:i/>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sz w:val="28"/>
          <w:szCs w:val="28"/>
        </w:rPr>
      </w:pPr>
      <w:r w:rsidRPr="000A273F">
        <w:rPr>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w:t>
      </w:r>
      <w:r w:rsidR="00636A30">
        <w:rPr>
          <w:sz w:val="28"/>
          <w:szCs w:val="28"/>
        </w:rPr>
        <w:t>29</w:t>
      </w:r>
      <w:r w:rsidRPr="000A273F">
        <w:rPr>
          <w:sz w:val="28"/>
          <w:szCs w:val="28"/>
        </w:rPr>
        <w:t>.</w:t>
      </w:r>
      <w:r w:rsidR="00636A30">
        <w:rPr>
          <w:sz w:val="28"/>
          <w:szCs w:val="28"/>
        </w:rPr>
        <w:t>07.</w:t>
      </w:r>
      <w:r w:rsidRPr="000A273F">
        <w:rPr>
          <w:sz w:val="28"/>
          <w:szCs w:val="28"/>
        </w:rPr>
        <w:t>2015 №</w:t>
      </w:r>
      <w:r w:rsidR="00256068" w:rsidRPr="000A273F">
        <w:rPr>
          <w:sz w:val="28"/>
          <w:szCs w:val="28"/>
        </w:rPr>
        <w:t xml:space="preserve"> </w:t>
      </w:r>
      <w:r w:rsidRPr="000A273F">
        <w:rPr>
          <w:sz w:val="28"/>
          <w:szCs w:val="28"/>
        </w:rPr>
        <w:t>7</w:t>
      </w:r>
      <w:r w:rsidR="00636A30">
        <w:rPr>
          <w:sz w:val="28"/>
          <w:szCs w:val="28"/>
        </w:rPr>
        <w:t>5</w:t>
      </w:r>
      <w:r w:rsidRPr="000A273F">
        <w:rPr>
          <w:sz w:val="28"/>
          <w:szCs w:val="28"/>
        </w:rPr>
        <w:t>), с учетом приказа генерального директора Госкорпорации «Росатом» от 27.02.2015 № 1/155-П.</w:t>
      </w:r>
    </w:p>
    <w:p w:rsidR="00967647" w:rsidRDefault="00967647" w:rsidP="00256068">
      <w:pPr>
        <w:pStyle w:val="af4"/>
        <w:spacing w:before="0" w:beforeAutospacing="0" w:after="0" w:afterAutospacing="0"/>
        <w:ind w:firstLine="567"/>
        <w:rPr>
          <w:sz w:val="28"/>
          <w:szCs w:val="28"/>
        </w:rPr>
      </w:pPr>
      <w:r w:rsidRPr="000A273F">
        <w:rPr>
          <w:sz w:val="28"/>
          <w:szCs w:val="28"/>
        </w:rPr>
        <w:t>На Заказчика</w:t>
      </w:r>
      <w:r w:rsidRPr="00967647">
        <w:rPr>
          <w:sz w:val="28"/>
          <w:szCs w:val="28"/>
        </w:rPr>
        <w:t xml:space="preserve"> распространяется действие Федерального закона от 18 июля 2011 года № 223-ФЗ «О закупках товаров, работ, услуг отдельными видами юридических лиц».</w:t>
      </w:r>
    </w:p>
    <w:p w:rsidR="00256068" w:rsidRPr="00967647" w:rsidRDefault="00256068" w:rsidP="00256068">
      <w:pPr>
        <w:pStyle w:val="af4"/>
        <w:spacing w:before="0" w:beforeAutospacing="0" w:after="0" w:afterAutospacing="0"/>
        <w:ind w:firstLine="567"/>
        <w:rPr>
          <w:bCs/>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Предмет запроса предложений: право заключения договора на поставку грузового (специального) автомобильного транспорта</w:t>
      </w:r>
      <w:r w:rsidR="0033488F">
        <w:rPr>
          <w:sz w:val="28"/>
          <w:szCs w:val="28"/>
        </w:rPr>
        <w:t xml:space="preserve"> (Лот </w:t>
      </w:r>
      <w:r w:rsidR="005865A0">
        <w:rPr>
          <w:sz w:val="28"/>
          <w:szCs w:val="28"/>
        </w:rPr>
        <w:t>3</w:t>
      </w:r>
      <w:r w:rsidR="0033488F">
        <w:rPr>
          <w:sz w:val="28"/>
          <w:szCs w:val="28"/>
        </w:rPr>
        <w:t>)</w:t>
      </w:r>
      <w:r w:rsidRPr="00967647">
        <w:rPr>
          <w:sz w:val="28"/>
          <w:szCs w:val="28"/>
        </w:rPr>
        <w:t>.</w:t>
      </w:r>
    </w:p>
    <w:p w:rsidR="00256068" w:rsidRPr="00967647" w:rsidRDefault="00256068" w:rsidP="00256068">
      <w:pPr>
        <w:pStyle w:val="af4"/>
        <w:spacing w:before="0" w:beforeAutospacing="0" w:after="0" w:afterAutospacing="0"/>
        <w:ind w:left="567"/>
        <w:jc w:val="both"/>
        <w:rPr>
          <w:sz w:val="28"/>
          <w:szCs w:val="28"/>
        </w:rPr>
      </w:pPr>
    </w:p>
    <w:p w:rsidR="00967647" w:rsidRP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Заказчик: Акционерное общество «Дирекция единого заказа оборудования для АЭС» (АО «ДЕЗ»).</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Место нахождения: 119180, г. Москва, ул. Большая Полянка, д. 25, стр. 1.</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Почтовый адрес: 119180, г. Москва, ул. Большая Полянка, д. 25, стр. 1.</w:t>
      </w:r>
    </w:p>
    <w:p w:rsidR="00967647" w:rsidRPr="00256068" w:rsidRDefault="00967647" w:rsidP="00256068">
      <w:pPr>
        <w:pStyle w:val="af4"/>
        <w:spacing w:before="0" w:beforeAutospacing="0" w:after="0" w:afterAutospacing="0"/>
        <w:ind w:firstLine="567"/>
        <w:jc w:val="both"/>
        <w:rPr>
          <w:sz w:val="28"/>
          <w:szCs w:val="28"/>
          <w:lang w:val="en-US"/>
        </w:rPr>
      </w:pPr>
      <w:r w:rsidRPr="00967647">
        <w:rPr>
          <w:sz w:val="28"/>
          <w:szCs w:val="28"/>
        </w:rPr>
        <w:t xml:space="preserve">Контактный тел. </w:t>
      </w:r>
      <w:r w:rsidRPr="00D40E88">
        <w:rPr>
          <w:sz w:val="28"/>
          <w:szCs w:val="28"/>
          <w:lang w:val="en-US"/>
        </w:rPr>
        <w:t xml:space="preserve">(499) 949-27-38, </w:t>
      </w:r>
      <w:r w:rsidRPr="00967647">
        <w:rPr>
          <w:sz w:val="28"/>
          <w:szCs w:val="28"/>
        </w:rPr>
        <w:t>факс</w:t>
      </w:r>
      <w:r w:rsidRPr="00D40E88">
        <w:rPr>
          <w:sz w:val="28"/>
          <w:szCs w:val="28"/>
          <w:lang w:val="en-US"/>
        </w:rPr>
        <w:t xml:space="preserve">. </w:t>
      </w:r>
      <w:r w:rsidRPr="00967647">
        <w:rPr>
          <w:sz w:val="28"/>
          <w:szCs w:val="28"/>
          <w:lang w:val="en-US"/>
        </w:rPr>
        <w:t xml:space="preserve">(499) 949-27-44, E-mail: </w:t>
      </w:r>
      <w:hyperlink r:id="rId14" w:history="1">
        <w:r w:rsidR="00256068" w:rsidRPr="004F2898">
          <w:rPr>
            <w:rStyle w:val="afb"/>
            <w:sz w:val="28"/>
            <w:szCs w:val="28"/>
            <w:lang w:val="en-US"/>
          </w:rPr>
          <w:t>dez@atomenergoprom.ru</w:t>
        </w:r>
      </w:hyperlink>
      <w:r w:rsidRPr="00967647">
        <w:rPr>
          <w:sz w:val="28"/>
          <w:szCs w:val="28"/>
          <w:lang w:val="en-US"/>
        </w:rPr>
        <w:t>.</w:t>
      </w:r>
    </w:p>
    <w:p w:rsidR="00256068" w:rsidRPr="00256068" w:rsidRDefault="00256068" w:rsidP="00256068">
      <w:pPr>
        <w:pStyle w:val="af4"/>
        <w:spacing w:before="0" w:beforeAutospacing="0" w:after="0" w:afterAutospacing="0"/>
        <w:ind w:firstLine="567"/>
        <w:jc w:val="both"/>
        <w:rPr>
          <w:sz w:val="28"/>
          <w:szCs w:val="28"/>
          <w:lang w:val="en-US"/>
        </w:rPr>
      </w:pP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«Атомкомплект» (АО «Атомкомплект»).</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w:t>
      </w:r>
      <w:r w:rsidR="006308E3">
        <w:rPr>
          <w:sz w:val="28"/>
          <w:szCs w:val="28"/>
        </w:rPr>
        <w:t>Байбурина Дина Радиковна</w:t>
      </w:r>
      <w:r w:rsidRPr="00967647">
        <w:rPr>
          <w:sz w:val="28"/>
          <w:szCs w:val="28"/>
        </w:rPr>
        <w:t xml:space="preserve">, тел.(499) 949-47-40 доб. </w:t>
      </w:r>
      <w:r w:rsidR="00256068">
        <w:rPr>
          <w:sz w:val="28"/>
          <w:szCs w:val="28"/>
        </w:rPr>
        <w:t>3</w:t>
      </w:r>
      <w:r w:rsidR="006308E3">
        <w:rPr>
          <w:sz w:val="28"/>
          <w:szCs w:val="28"/>
        </w:rPr>
        <w:t>1</w:t>
      </w:r>
      <w:r w:rsidRPr="00967647">
        <w:rPr>
          <w:sz w:val="28"/>
          <w:szCs w:val="28"/>
        </w:rPr>
        <w:t>-</w:t>
      </w:r>
      <w:r w:rsidR="00256068">
        <w:rPr>
          <w:sz w:val="28"/>
          <w:szCs w:val="28"/>
        </w:rPr>
        <w:t>1</w:t>
      </w:r>
      <w:r w:rsidR="006308E3">
        <w:rPr>
          <w:sz w:val="28"/>
          <w:szCs w:val="28"/>
        </w:rPr>
        <w:t>6</w:t>
      </w:r>
      <w:r w:rsidRPr="00967647">
        <w:rPr>
          <w:sz w:val="28"/>
          <w:szCs w:val="28"/>
        </w:rPr>
        <w:t xml:space="preserve">,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5" w:history="1">
        <w:r w:rsidRPr="00967647">
          <w:rPr>
            <w:rStyle w:val="afb"/>
            <w:sz w:val="28"/>
            <w:szCs w:val="28"/>
            <w:lang w:val="en-US"/>
          </w:rPr>
          <w:t>info</w:t>
        </w:r>
        <w:r w:rsidRPr="00967647">
          <w:rPr>
            <w:rStyle w:val="afb"/>
            <w:sz w:val="28"/>
            <w:szCs w:val="28"/>
          </w:rPr>
          <w:t>@</w:t>
        </w:r>
        <w:r w:rsidRPr="00967647">
          <w:rPr>
            <w:rStyle w:val="afb"/>
            <w:sz w:val="28"/>
            <w:szCs w:val="28"/>
            <w:lang w:val="en-US"/>
          </w:rPr>
          <w:t>atomkomplekt</w:t>
        </w:r>
        <w:r w:rsidRPr="00967647">
          <w:rPr>
            <w:rStyle w:val="afb"/>
            <w:sz w:val="28"/>
            <w:szCs w:val="28"/>
          </w:rPr>
          <w:t>.</w:t>
        </w:r>
        <w:r w:rsidRPr="00967647">
          <w:rPr>
            <w:rStyle w:val="afb"/>
            <w:sz w:val="28"/>
            <w:szCs w:val="28"/>
            <w:lang w:val="en-US"/>
          </w:rPr>
          <w:t>org</w:t>
        </w:r>
      </w:hyperlink>
      <w:r w:rsidRPr="00967647">
        <w:rPr>
          <w:sz w:val="28"/>
          <w:szCs w:val="28"/>
        </w:rPr>
        <w:t>.</w:t>
      </w:r>
    </w:p>
    <w:p w:rsidR="00256068" w:rsidRPr="00967647" w:rsidRDefault="00256068" w:rsidP="00967647">
      <w:pPr>
        <w:pStyle w:val="af4"/>
        <w:spacing w:before="0" w:beforeAutospacing="0" w:after="0" w:afterAutospacing="0"/>
        <w:ind w:right="153"/>
        <w:rPr>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 xml:space="preserve">Количество лотов: </w:t>
      </w:r>
      <w:r w:rsidR="00256068">
        <w:rPr>
          <w:sz w:val="28"/>
          <w:szCs w:val="28"/>
        </w:rPr>
        <w:t>1</w:t>
      </w:r>
      <w:r w:rsidRPr="00967647">
        <w:rPr>
          <w:sz w:val="28"/>
          <w:szCs w:val="28"/>
        </w:rPr>
        <w:t xml:space="preserve"> (</w:t>
      </w:r>
      <w:r w:rsidR="00256068">
        <w:rPr>
          <w:sz w:val="28"/>
          <w:szCs w:val="28"/>
        </w:rPr>
        <w:t>один</w:t>
      </w:r>
      <w:r w:rsidRPr="00967647">
        <w:rPr>
          <w:sz w:val="28"/>
          <w:szCs w:val="28"/>
        </w:rPr>
        <w:t xml:space="preserve">). </w:t>
      </w:r>
    </w:p>
    <w:p w:rsidR="00256068" w:rsidRPr="00967647" w:rsidRDefault="00256068" w:rsidP="00256068">
      <w:pPr>
        <w:pStyle w:val="af4"/>
        <w:spacing w:before="0" w:beforeAutospacing="0" w:after="0" w:afterAutospacing="0"/>
        <w:jc w:val="both"/>
        <w:rPr>
          <w:sz w:val="28"/>
          <w:szCs w:val="28"/>
        </w:rPr>
      </w:pPr>
    </w:p>
    <w:p w:rsidR="00967647" w:rsidRPr="00967647" w:rsidRDefault="00256068" w:rsidP="00256068">
      <w:pPr>
        <w:pStyle w:val="af4"/>
        <w:numPr>
          <w:ilvl w:val="0"/>
          <w:numId w:val="21"/>
        </w:numPr>
        <w:spacing w:before="0" w:beforeAutospacing="0" w:after="0" w:afterAutospacing="0"/>
        <w:ind w:left="0" w:firstLine="567"/>
        <w:jc w:val="both"/>
        <w:rPr>
          <w:sz w:val="28"/>
          <w:szCs w:val="28"/>
        </w:rPr>
      </w:pPr>
      <w:r>
        <w:rPr>
          <w:sz w:val="28"/>
          <w:szCs w:val="28"/>
        </w:rPr>
        <w:t>Предмет договора</w:t>
      </w:r>
      <w:r w:rsidR="00967647" w:rsidRPr="00967647">
        <w:rPr>
          <w:sz w:val="28"/>
          <w:szCs w:val="28"/>
        </w:rPr>
        <w:t>: поставка грузового (специальн</w:t>
      </w:r>
      <w:r>
        <w:rPr>
          <w:sz w:val="28"/>
          <w:szCs w:val="28"/>
        </w:rPr>
        <w:t>ого) автомобильного транспорта</w:t>
      </w:r>
      <w:r w:rsidR="0033488F">
        <w:rPr>
          <w:sz w:val="28"/>
          <w:szCs w:val="28"/>
        </w:rPr>
        <w:t xml:space="preserve"> (Лот </w:t>
      </w:r>
      <w:r w:rsidR="006308E3">
        <w:rPr>
          <w:sz w:val="28"/>
          <w:szCs w:val="28"/>
        </w:rPr>
        <w:t>3</w:t>
      </w:r>
      <w:r w:rsidR="0033488F">
        <w:rPr>
          <w:sz w:val="28"/>
          <w:szCs w:val="28"/>
        </w:rPr>
        <w:t>)</w:t>
      </w:r>
      <w:r w:rsidR="00967647" w:rsidRPr="00967647">
        <w:rPr>
          <w:sz w:val="28"/>
          <w:szCs w:val="28"/>
        </w:rPr>
        <w:t>.</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Срок выполнения поставок: в соответствии с Проектом договора (Часть 3 Тома 1 «Проект договора» документации по запросу предложений).</w:t>
      </w:r>
    </w:p>
    <w:p w:rsidR="00967647" w:rsidRPr="00967647" w:rsidRDefault="00256068" w:rsidP="008C71F5">
      <w:pPr>
        <w:pStyle w:val="af4"/>
        <w:spacing w:before="0" w:beforeAutospacing="0" w:after="0" w:afterAutospacing="0"/>
        <w:ind w:firstLine="567"/>
        <w:jc w:val="both"/>
        <w:rPr>
          <w:iCs/>
          <w:sz w:val="28"/>
          <w:szCs w:val="28"/>
        </w:rPr>
      </w:pPr>
      <w:r>
        <w:rPr>
          <w:sz w:val="28"/>
          <w:szCs w:val="28"/>
        </w:rPr>
        <w:t>Место выполнения поставок</w:t>
      </w:r>
      <w:r w:rsidR="00967647" w:rsidRPr="00967647">
        <w:rPr>
          <w:sz w:val="28"/>
          <w:szCs w:val="28"/>
        </w:rPr>
        <w:t xml:space="preserve">: </w:t>
      </w:r>
      <w:r w:rsidR="00967647" w:rsidRPr="00967647">
        <w:rPr>
          <w:iCs/>
          <w:sz w:val="28"/>
          <w:szCs w:val="28"/>
        </w:rPr>
        <w:t>место поставки, указанное в заявке на продукцию на территории РФ (за исключением Дальневосточного федерального округа).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Состав и объем поставок: все необходимые сведения приведены в Томе 2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Условия оплаты: в соответствии с Проектом договора (Часть 3 Тома 1 «Проект договора»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Default="00967647" w:rsidP="008C71F5">
      <w:pPr>
        <w:pStyle w:val="af4"/>
        <w:spacing w:before="0" w:beforeAutospacing="0" w:after="0" w:afterAutospacing="0"/>
        <w:ind w:firstLine="567"/>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1433D" w:rsidRPr="00967647" w:rsidRDefault="00B1433D" w:rsidP="008C71F5">
      <w:pPr>
        <w:pStyle w:val="af4"/>
        <w:spacing w:before="0" w:beforeAutospacing="0" w:after="0" w:afterAutospacing="0"/>
        <w:ind w:firstLine="567"/>
        <w:jc w:val="both"/>
        <w:rPr>
          <w:sz w:val="28"/>
          <w:szCs w:val="28"/>
        </w:rPr>
      </w:pPr>
    </w:p>
    <w:p w:rsidR="00967647" w:rsidRDefault="00967647" w:rsidP="00B1433D">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Начальная (максимальная) цена единицы товара: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843"/>
        <w:gridCol w:w="1984"/>
        <w:gridCol w:w="1843"/>
        <w:gridCol w:w="2126"/>
      </w:tblGrid>
      <w:tr w:rsidR="00547462" w:rsidRPr="00095728" w:rsidTr="00095728">
        <w:tc>
          <w:tcPr>
            <w:tcW w:w="709"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 </w:t>
            </w:r>
            <w:proofErr w:type="gramStart"/>
            <w:r w:rsidRPr="00095728">
              <w:rPr>
                <w:b/>
              </w:rPr>
              <w:t>п</w:t>
            </w:r>
            <w:proofErr w:type="gramEnd"/>
            <w:r w:rsidRPr="00095728">
              <w:rPr>
                <w:b/>
              </w:rPr>
              <w:t>/п</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Наименование продукции</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Технические требования</w:t>
            </w:r>
          </w:p>
        </w:tc>
        <w:tc>
          <w:tcPr>
            <w:tcW w:w="1984" w:type="dxa"/>
            <w:shd w:val="clear" w:color="auto" w:fill="auto"/>
            <w:vAlign w:val="center"/>
          </w:tcPr>
          <w:p w:rsidR="00547462" w:rsidRPr="00095728" w:rsidRDefault="00547462" w:rsidP="00B1433D">
            <w:pPr>
              <w:tabs>
                <w:tab w:val="left" w:pos="1134"/>
              </w:tabs>
              <w:contextualSpacing/>
              <w:jc w:val="center"/>
              <w:rPr>
                <w:b/>
              </w:rPr>
            </w:pPr>
            <w:r w:rsidRPr="00095728">
              <w:rPr>
                <w:b/>
              </w:rPr>
              <w:t>Приблизительные объемы</w:t>
            </w:r>
          </w:p>
        </w:tc>
        <w:tc>
          <w:tcPr>
            <w:tcW w:w="1843"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Цена за единицу, </w:t>
            </w:r>
            <w:r w:rsidRPr="00095728">
              <w:rPr>
                <w:b/>
              </w:rPr>
              <w:br/>
              <w:t>руб. без НДС</w:t>
            </w:r>
          </w:p>
        </w:tc>
        <w:tc>
          <w:tcPr>
            <w:tcW w:w="2126" w:type="dxa"/>
            <w:shd w:val="clear" w:color="auto" w:fill="auto"/>
            <w:vAlign w:val="center"/>
          </w:tcPr>
          <w:p w:rsidR="00547462" w:rsidRPr="00095728" w:rsidRDefault="00547462" w:rsidP="00B1433D">
            <w:pPr>
              <w:tabs>
                <w:tab w:val="left" w:pos="1134"/>
              </w:tabs>
              <w:contextualSpacing/>
              <w:jc w:val="center"/>
              <w:rPr>
                <w:b/>
              </w:rPr>
            </w:pPr>
            <w:r w:rsidRPr="00095728">
              <w:rPr>
                <w:b/>
              </w:rPr>
              <w:t xml:space="preserve">Цена за единицу, </w:t>
            </w:r>
            <w:r w:rsidRPr="00095728">
              <w:rPr>
                <w:b/>
              </w:rPr>
              <w:br/>
              <w:t>руб. с НДС</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1</w:t>
            </w:r>
          </w:p>
        </w:tc>
        <w:tc>
          <w:tcPr>
            <w:tcW w:w="1843" w:type="dxa"/>
            <w:shd w:val="clear" w:color="auto" w:fill="auto"/>
          </w:tcPr>
          <w:p w:rsidR="00547462" w:rsidRPr="00095728" w:rsidRDefault="00604586" w:rsidP="00B1433D">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1</w:t>
            </w:r>
          </w:p>
        </w:tc>
        <w:tc>
          <w:tcPr>
            <w:tcW w:w="1984" w:type="dxa"/>
            <w:shd w:val="clear" w:color="auto" w:fill="auto"/>
            <w:vAlign w:val="center"/>
          </w:tcPr>
          <w:p w:rsidR="00547462" w:rsidRPr="00095728" w:rsidRDefault="00604586" w:rsidP="00B1433D">
            <w:pPr>
              <w:jc w:val="center"/>
              <w:rPr>
                <w:color w:val="000000"/>
              </w:rPr>
            </w:pPr>
            <w:r>
              <w:rPr>
                <w:color w:val="000000"/>
              </w:rPr>
              <w:t>1</w:t>
            </w:r>
          </w:p>
        </w:tc>
        <w:tc>
          <w:tcPr>
            <w:tcW w:w="1843" w:type="dxa"/>
            <w:shd w:val="clear" w:color="auto" w:fill="auto"/>
            <w:vAlign w:val="center"/>
          </w:tcPr>
          <w:p w:rsidR="00547462" w:rsidRPr="00095728" w:rsidRDefault="00DA1332" w:rsidP="00B1433D">
            <w:pPr>
              <w:jc w:val="center"/>
              <w:rPr>
                <w:bCs/>
                <w:color w:val="000000"/>
              </w:rPr>
            </w:pPr>
            <w:r>
              <w:rPr>
                <w:bCs/>
                <w:color w:val="000000"/>
              </w:rPr>
              <w:t>1 236 186,44</w:t>
            </w:r>
          </w:p>
        </w:tc>
        <w:tc>
          <w:tcPr>
            <w:tcW w:w="2126" w:type="dxa"/>
            <w:shd w:val="clear" w:color="auto" w:fill="auto"/>
            <w:vAlign w:val="center"/>
          </w:tcPr>
          <w:p w:rsidR="00547462" w:rsidRPr="00095728" w:rsidRDefault="00604586" w:rsidP="00B1433D">
            <w:pPr>
              <w:jc w:val="center"/>
              <w:rPr>
                <w:bCs/>
                <w:color w:val="000000"/>
              </w:rPr>
            </w:pPr>
            <w:r>
              <w:rPr>
                <w:bCs/>
                <w:color w:val="000000"/>
              </w:rPr>
              <w:t>1 458 700,00</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2</w:t>
            </w:r>
          </w:p>
        </w:tc>
        <w:tc>
          <w:tcPr>
            <w:tcW w:w="1843" w:type="dxa"/>
            <w:shd w:val="clear" w:color="auto" w:fill="auto"/>
          </w:tcPr>
          <w:p w:rsidR="00547462" w:rsidRPr="00095728" w:rsidRDefault="00604586" w:rsidP="00604586">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2</w:t>
            </w:r>
          </w:p>
        </w:tc>
        <w:tc>
          <w:tcPr>
            <w:tcW w:w="1984" w:type="dxa"/>
            <w:shd w:val="clear" w:color="auto" w:fill="auto"/>
            <w:vAlign w:val="center"/>
          </w:tcPr>
          <w:p w:rsidR="00547462" w:rsidRPr="00095728" w:rsidRDefault="00604586" w:rsidP="00B1433D">
            <w:pPr>
              <w:jc w:val="center"/>
              <w:rPr>
                <w:color w:val="000000"/>
              </w:rPr>
            </w:pPr>
            <w:r>
              <w:rPr>
                <w:color w:val="000000"/>
              </w:rPr>
              <w:t>2</w:t>
            </w:r>
          </w:p>
        </w:tc>
        <w:tc>
          <w:tcPr>
            <w:tcW w:w="1843" w:type="dxa"/>
            <w:shd w:val="clear" w:color="auto" w:fill="auto"/>
            <w:vAlign w:val="center"/>
          </w:tcPr>
          <w:p w:rsidR="00547462" w:rsidRPr="00095728" w:rsidRDefault="00DA1332" w:rsidP="00B1433D">
            <w:pPr>
              <w:jc w:val="center"/>
              <w:rPr>
                <w:bCs/>
                <w:color w:val="000000"/>
              </w:rPr>
            </w:pPr>
            <w:r>
              <w:rPr>
                <w:bCs/>
                <w:color w:val="000000"/>
              </w:rPr>
              <w:t>2 028 531,08</w:t>
            </w:r>
          </w:p>
        </w:tc>
        <w:tc>
          <w:tcPr>
            <w:tcW w:w="2126" w:type="dxa"/>
            <w:shd w:val="clear" w:color="auto" w:fill="auto"/>
            <w:vAlign w:val="center"/>
          </w:tcPr>
          <w:p w:rsidR="00547462" w:rsidRPr="00095728" w:rsidRDefault="00604586" w:rsidP="00B1433D">
            <w:pPr>
              <w:jc w:val="center"/>
              <w:rPr>
                <w:bCs/>
                <w:color w:val="000000"/>
              </w:rPr>
            </w:pPr>
            <w:r>
              <w:rPr>
                <w:bCs/>
                <w:color w:val="000000"/>
              </w:rPr>
              <w:t>2 393 666,67</w:t>
            </w:r>
          </w:p>
        </w:tc>
      </w:tr>
      <w:tr w:rsidR="00547462" w:rsidRPr="00095728"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3</w:t>
            </w:r>
          </w:p>
        </w:tc>
        <w:tc>
          <w:tcPr>
            <w:tcW w:w="1843" w:type="dxa"/>
            <w:shd w:val="clear" w:color="auto" w:fill="auto"/>
          </w:tcPr>
          <w:p w:rsidR="00547462" w:rsidRPr="00095728" w:rsidRDefault="00547462" w:rsidP="00B1433D">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3</w:t>
            </w:r>
          </w:p>
        </w:tc>
        <w:tc>
          <w:tcPr>
            <w:tcW w:w="1984" w:type="dxa"/>
            <w:shd w:val="clear" w:color="auto" w:fill="auto"/>
            <w:vAlign w:val="center"/>
          </w:tcPr>
          <w:p w:rsidR="00547462" w:rsidRPr="00095728" w:rsidRDefault="00604586" w:rsidP="00B1433D">
            <w:pPr>
              <w:jc w:val="center"/>
            </w:pPr>
            <w:r>
              <w:t>1</w:t>
            </w:r>
          </w:p>
        </w:tc>
        <w:tc>
          <w:tcPr>
            <w:tcW w:w="1843" w:type="dxa"/>
            <w:shd w:val="clear" w:color="auto" w:fill="auto"/>
            <w:vAlign w:val="center"/>
          </w:tcPr>
          <w:p w:rsidR="00547462" w:rsidRPr="00095728" w:rsidRDefault="00DA1332" w:rsidP="00B1433D">
            <w:pPr>
              <w:jc w:val="center"/>
              <w:rPr>
                <w:bCs/>
                <w:color w:val="000000"/>
              </w:rPr>
            </w:pPr>
            <w:r>
              <w:rPr>
                <w:bCs/>
                <w:color w:val="000000"/>
              </w:rPr>
              <w:t>953 305,08</w:t>
            </w:r>
          </w:p>
        </w:tc>
        <w:tc>
          <w:tcPr>
            <w:tcW w:w="2126" w:type="dxa"/>
            <w:shd w:val="clear" w:color="auto" w:fill="auto"/>
            <w:vAlign w:val="center"/>
          </w:tcPr>
          <w:p w:rsidR="00547462" w:rsidRPr="00095728" w:rsidRDefault="00604586" w:rsidP="00B1433D">
            <w:pPr>
              <w:jc w:val="center"/>
              <w:rPr>
                <w:bCs/>
                <w:color w:val="000000"/>
              </w:rPr>
            </w:pPr>
            <w:r>
              <w:rPr>
                <w:bCs/>
                <w:color w:val="000000"/>
              </w:rPr>
              <w:t>1 124 900,00</w:t>
            </w:r>
          </w:p>
        </w:tc>
      </w:tr>
      <w:tr w:rsidR="00547462" w:rsidRPr="00D7325D" w:rsidTr="00095728">
        <w:trPr>
          <w:trHeight w:val="340"/>
        </w:trPr>
        <w:tc>
          <w:tcPr>
            <w:tcW w:w="709" w:type="dxa"/>
            <w:shd w:val="clear" w:color="auto" w:fill="auto"/>
          </w:tcPr>
          <w:p w:rsidR="00547462" w:rsidRPr="00095728" w:rsidRDefault="00547462" w:rsidP="00B1433D">
            <w:pPr>
              <w:tabs>
                <w:tab w:val="left" w:pos="1134"/>
              </w:tabs>
              <w:contextualSpacing/>
              <w:jc w:val="both"/>
            </w:pPr>
            <w:r w:rsidRPr="00095728">
              <w:t>4</w:t>
            </w:r>
          </w:p>
        </w:tc>
        <w:tc>
          <w:tcPr>
            <w:tcW w:w="1843" w:type="dxa"/>
            <w:shd w:val="clear" w:color="auto" w:fill="auto"/>
          </w:tcPr>
          <w:p w:rsidR="00547462" w:rsidRPr="00095728" w:rsidRDefault="00547462" w:rsidP="00B1433D">
            <w:pPr>
              <w:tabs>
                <w:tab w:val="left" w:pos="1134"/>
              </w:tabs>
              <w:contextualSpacing/>
            </w:pPr>
            <w:r w:rsidRPr="00095728">
              <w:t>грузовой автомобиль</w:t>
            </w:r>
          </w:p>
        </w:tc>
        <w:tc>
          <w:tcPr>
            <w:tcW w:w="1843" w:type="dxa"/>
            <w:shd w:val="clear" w:color="auto" w:fill="auto"/>
          </w:tcPr>
          <w:p w:rsidR="00547462" w:rsidRPr="00095728" w:rsidRDefault="00547462" w:rsidP="00B1433D">
            <w:pPr>
              <w:tabs>
                <w:tab w:val="left" w:pos="1134"/>
              </w:tabs>
              <w:contextualSpacing/>
            </w:pPr>
            <w:r w:rsidRPr="00095728">
              <w:t>Модель в соответствии с ТЗ № 4</w:t>
            </w:r>
          </w:p>
        </w:tc>
        <w:tc>
          <w:tcPr>
            <w:tcW w:w="1984" w:type="dxa"/>
            <w:shd w:val="clear" w:color="auto" w:fill="auto"/>
            <w:vAlign w:val="center"/>
          </w:tcPr>
          <w:p w:rsidR="00547462" w:rsidRPr="00095728" w:rsidRDefault="00604586" w:rsidP="00B1433D">
            <w:pPr>
              <w:jc w:val="center"/>
            </w:pPr>
            <w:r>
              <w:t>2</w:t>
            </w:r>
          </w:p>
        </w:tc>
        <w:tc>
          <w:tcPr>
            <w:tcW w:w="1843" w:type="dxa"/>
            <w:shd w:val="clear" w:color="auto" w:fill="auto"/>
            <w:vAlign w:val="center"/>
          </w:tcPr>
          <w:p w:rsidR="00547462" w:rsidRPr="00095728" w:rsidRDefault="00DA1332" w:rsidP="00B1433D">
            <w:pPr>
              <w:jc w:val="center"/>
              <w:rPr>
                <w:bCs/>
                <w:color w:val="000000"/>
              </w:rPr>
            </w:pPr>
            <w:r>
              <w:rPr>
                <w:bCs/>
                <w:color w:val="000000"/>
              </w:rPr>
              <w:t>1 438 983,05</w:t>
            </w:r>
          </w:p>
        </w:tc>
        <w:tc>
          <w:tcPr>
            <w:tcW w:w="2126" w:type="dxa"/>
            <w:shd w:val="clear" w:color="auto" w:fill="auto"/>
            <w:vAlign w:val="center"/>
          </w:tcPr>
          <w:p w:rsidR="00547462" w:rsidRPr="00095728" w:rsidRDefault="00604586" w:rsidP="00B1433D">
            <w:pPr>
              <w:jc w:val="center"/>
              <w:rPr>
                <w:bCs/>
                <w:color w:val="000000"/>
              </w:rPr>
            </w:pPr>
            <w:r>
              <w:rPr>
                <w:bCs/>
                <w:color w:val="000000"/>
              </w:rPr>
              <w:t>1 698 000,00</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5</w:t>
            </w:r>
          </w:p>
        </w:tc>
        <w:tc>
          <w:tcPr>
            <w:tcW w:w="1843" w:type="dxa"/>
            <w:shd w:val="clear" w:color="auto" w:fill="auto"/>
          </w:tcPr>
          <w:p w:rsidR="00604586" w:rsidRPr="00095728" w:rsidRDefault="005257B4" w:rsidP="005257B4">
            <w:pPr>
              <w:tabs>
                <w:tab w:val="left" w:pos="1134"/>
              </w:tabs>
              <w:contextualSpacing/>
            </w:pPr>
            <w:r>
              <w:t>специальный</w:t>
            </w:r>
            <w:r w:rsidR="00604586" w:rsidRPr="00604586">
              <w:t xml:space="preserve"> автомобиль</w:t>
            </w:r>
          </w:p>
        </w:tc>
        <w:tc>
          <w:tcPr>
            <w:tcW w:w="1843" w:type="dxa"/>
            <w:shd w:val="clear" w:color="auto" w:fill="auto"/>
          </w:tcPr>
          <w:p w:rsidR="00604586" w:rsidRPr="00095728" w:rsidRDefault="00604586" w:rsidP="00B1433D">
            <w:pPr>
              <w:tabs>
                <w:tab w:val="left" w:pos="1134"/>
              </w:tabs>
              <w:contextualSpacing/>
            </w:pPr>
            <w:r>
              <w:t>Модель в соответствии с ТЗ № 5</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2 062 146,89</w:t>
            </w:r>
          </w:p>
        </w:tc>
        <w:tc>
          <w:tcPr>
            <w:tcW w:w="2126" w:type="dxa"/>
            <w:shd w:val="clear" w:color="auto" w:fill="auto"/>
            <w:vAlign w:val="center"/>
          </w:tcPr>
          <w:p w:rsidR="00604586" w:rsidRPr="00095728" w:rsidRDefault="00604586" w:rsidP="00B1433D">
            <w:pPr>
              <w:jc w:val="center"/>
              <w:rPr>
                <w:bCs/>
                <w:color w:val="000000"/>
              </w:rPr>
            </w:pPr>
            <w:r>
              <w:rPr>
                <w:bCs/>
                <w:color w:val="000000"/>
              </w:rPr>
              <w:t>2 433 333,33</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6</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t>Модель в соответствии с ТЗ № 6</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676 412,43</w:t>
            </w:r>
          </w:p>
        </w:tc>
        <w:tc>
          <w:tcPr>
            <w:tcW w:w="2126" w:type="dxa"/>
            <w:shd w:val="clear" w:color="auto" w:fill="auto"/>
            <w:vAlign w:val="center"/>
          </w:tcPr>
          <w:p w:rsidR="00604586" w:rsidRPr="00095728" w:rsidRDefault="00604586" w:rsidP="00B1433D">
            <w:pPr>
              <w:jc w:val="center"/>
              <w:rPr>
                <w:bCs/>
                <w:color w:val="000000"/>
              </w:rPr>
            </w:pPr>
            <w:r>
              <w:rPr>
                <w:bCs/>
                <w:color w:val="000000"/>
              </w:rPr>
              <w:t>798 166,67</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7</w:t>
            </w:r>
          </w:p>
        </w:tc>
        <w:tc>
          <w:tcPr>
            <w:tcW w:w="1843" w:type="dxa"/>
            <w:shd w:val="clear" w:color="auto" w:fill="auto"/>
          </w:tcPr>
          <w:p w:rsidR="00604586" w:rsidRPr="00095728" w:rsidRDefault="005257B4"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t>Модель в соответствии с ТЗ № 7</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685 734,47</w:t>
            </w:r>
          </w:p>
        </w:tc>
        <w:tc>
          <w:tcPr>
            <w:tcW w:w="2126" w:type="dxa"/>
            <w:shd w:val="clear" w:color="auto" w:fill="auto"/>
            <w:vAlign w:val="center"/>
          </w:tcPr>
          <w:p w:rsidR="00604586" w:rsidRPr="00095728" w:rsidRDefault="00604586" w:rsidP="00B1433D">
            <w:pPr>
              <w:jc w:val="center"/>
              <w:rPr>
                <w:bCs/>
                <w:color w:val="000000"/>
              </w:rPr>
            </w:pPr>
            <w:r>
              <w:rPr>
                <w:bCs/>
                <w:color w:val="000000"/>
              </w:rPr>
              <w:t>820 966,67</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8</w:t>
            </w:r>
          </w:p>
        </w:tc>
        <w:tc>
          <w:tcPr>
            <w:tcW w:w="1843" w:type="dxa"/>
            <w:shd w:val="clear" w:color="auto" w:fill="auto"/>
          </w:tcPr>
          <w:p w:rsidR="00604586" w:rsidRPr="00095728" w:rsidRDefault="005257B4"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t>Модель в соответствии с ТЗ № 8</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1 936 683,62</w:t>
            </w:r>
          </w:p>
        </w:tc>
        <w:tc>
          <w:tcPr>
            <w:tcW w:w="2126" w:type="dxa"/>
            <w:shd w:val="clear" w:color="auto" w:fill="auto"/>
            <w:vAlign w:val="center"/>
          </w:tcPr>
          <w:p w:rsidR="00604586" w:rsidRPr="00095728" w:rsidRDefault="00604586" w:rsidP="00B1433D">
            <w:pPr>
              <w:jc w:val="center"/>
              <w:rPr>
                <w:bCs/>
                <w:color w:val="000000"/>
              </w:rPr>
            </w:pPr>
            <w:r>
              <w:rPr>
                <w:bCs/>
                <w:color w:val="000000"/>
              </w:rPr>
              <w:t>2 285 286,67</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9</w:t>
            </w:r>
          </w:p>
        </w:tc>
        <w:tc>
          <w:tcPr>
            <w:tcW w:w="1843" w:type="dxa"/>
            <w:shd w:val="clear" w:color="auto" w:fill="auto"/>
          </w:tcPr>
          <w:p w:rsidR="00604586" w:rsidRPr="00095728" w:rsidRDefault="005257B4"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t>Модель в соответствии с ТЗ № 9</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694 322,03</w:t>
            </w:r>
          </w:p>
        </w:tc>
        <w:tc>
          <w:tcPr>
            <w:tcW w:w="2126" w:type="dxa"/>
            <w:shd w:val="clear" w:color="auto" w:fill="auto"/>
            <w:vAlign w:val="center"/>
          </w:tcPr>
          <w:p w:rsidR="00604586" w:rsidRPr="00095728" w:rsidRDefault="00604586" w:rsidP="00B1433D">
            <w:pPr>
              <w:jc w:val="center"/>
              <w:rPr>
                <w:bCs/>
                <w:color w:val="000000"/>
              </w:rPr>
            </w:pPr>
            <w:r>
              <w:rPr>
                <w:bCs/>
                <w:color w:val="000000"/>
              </w:rPr>
              <w:t>819 300,00</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10</w:t>
            </w:r>
          </w:p>
        </w:tc>
        <w:tc>
          <w:tcPr>
            <w:tcW w:w="1843" w:type="dxa"/>
            <w:shd w:val="clear" w:color="auto" w:fill="auto"/>
          </w:tcPr>
          <w:p w:rsidR="00604586" w:rsidRPr="00095728" w:rsidRDefault="005257B4"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0</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694 322,03</w:t>
            </w:r>
          </w:p>
        </w:tc>
        <w:tc>
          <w:tcPr>
            <w:tcW w:w="2126" w:type="dxa"/>
            <w:shd w:val="clear" w:color="auto" w:fill="auto"/>
            <w:vAlign w:val="center"/>
          </w:tcPr>
          <w:p w:rsidR="00604586" w:rsidRPr="00095728" w:rsidRDefault="00604586" w:rsidP="00B1433D">
            <w:pPr>
              <w:jc w:val="center"/>
              <w:rPr>
                <w:bCs/>
                <w:color w:val="000000"/>
              </w:rPr>
            </w:pPr>
            <w:r>
              <w:rPr>
                <w:bCs/>
                <w:color w:val="000000"/>
              </w:rPr>
              <w:t>819 300,00</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11</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1</w:t>
            </w:r>
          </w:p>
        </w:tc>
        <w:tc>
          <w:tcPr>
            <w:tcW w:w="1984" w:type="dxa"/>
            <w:shd w:val="clear" w:color="auto" w:fill="auto"/>
            <w:vAlign w:val="center"/>
          </w:tcPr>
          <w:p w:rsidR="00604586" w:rsidRPr="00095728" w:rsidRDefault="00604586" w:rsidP="00B1433D">
            <w:pPr>
              <w:jc w:val="center"/>
            </w:pPr>
            <w:r>
              <w:t>3</w:t>
            </w:r>
          </w:p>
        </w:tc>
        <w:tc>
          <w:tcPr>
            <w:tcW w:w="1843" w:type="dxa"/>
            <w:shd w:val="clear" w:color="auto" w:fill="auto"/>
            <w:vAlign w:val="center"/>
          </w:tcPr>
          <w:p w:rsidR="00604586" w:rsidRPr="00095728" w:rsidRDefault="00DA1332" w:rsidP="00B1433D">
            <w:pPr>
              <w:jc w:val="center"/>
              <w:rPr>
                <w:bCs/>
                <w:color w:val="000000"/>
              </w:rPr>
            </w:pPr>
            <w:r>
              <w:rPr>
                <w:bCs/>
                <w:color w:val="000000"/>
              </w:rPr>
              <w:t>2 685 677,97</w:t>
            </w:r>
          </w:p>
        </w:tc>
        <w:tc>
          <w:tcPr>
            <w:tcW w:w="2126" w:type="dxa"/>
            <w:shd w:val="clear" w:color="auto" w:fill="auto"/>
            <w:vAlign w:val="center"/>
          </w:tcPr>
          <w:p w:rsidR="00604586" w:rsidRPr="00095728" w:rsidRDefault="00604586" w:rsidP="00B1433D">
            <w:pPr>
              <w:jc w:val="center"/>
              <w:rPr>
                <w:bCs/>
                <w:color w:val="000000"/>
              </w:rPr>
            </w:pPr>
            <w:r>
              <w:rPr>
                <w:bCs/>
                <w:color w:val="000000"/>
              </w:rPr>
              <w:t>3 169 100,00</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12</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2</w:t>
            </w:r>
          </w:p>
        </w:tc>
        <w:tc>
          <w:tcPr>
            <w:tcW w:w="1984" w:type="dxa"/>
            <w:shd w:val="clear" w:color="auto" w:fill="auto"/>
            <w:vAlign w:val="center"/>
          </w:tcPr>
          <w:p w:rsidR="00604586" w:rsidRPr="00095728" w:rsidRDefault="00604586" w:rsidP="00B1433D">
            <w:pPr>
              <w:jc w:val="center"/>
            </w:pPr>
            <w:r>
              <w:t>2</w:t>
            </w:r>
          </w:p>
        </w:tc>
        <w:tc>
          <w:tcPr>
            <w:tcW w:w="1843" w:type="dxa"/>
            <w:shd w:val="clear" w:color="auto" w:fill="auto"/>
            <w:vAlign w:val="center"/>
          </w:tcPr>
          <w:p w:rsidR="00604586" w:rsidRPr="00095728" w:rsidRDefault="00DA1332" w:rsidP="00B1433D">
            <w:pPr>
              <w:jc w:val="center"/>
              <w:rPr>
                <w:bCs/>
                <w:color w:val="000000"/>
              </w:rPr>
            </w:pPr>
            <w:r>
              <w:rPr>
                <w:bCs/>
                <w:color w:val="000000"/>
              </w:rPr>
              <w:t>1 780 197,74</w:t>
            </w:r>
          </w:p>
        </w:tc>
        <w:tc>
          <w:tcPr>
            <w:tcW w:w="2126" w:type="dxa"/>
            <w:shd w:val="clear" w:color="auto" w:fill="auto"/>
            <w:vAlign w:val="center"/>
          </w:tcPr>
          <w:p w:rsidR="00604586" w:rsidRPr="00095728" w:rsidRDefault="00604586" w:rsidP="00B1433D">
            <w:pPr>
              <w:jc w:val="center"/>
              <w:rPr>
                <w:bCs/>
                <w:color w:val="000000"/>
              </w:rPr>
            </w:pPr>
            <w:r>
              <w:rPr>
                <w:bCs/>
                <w:color w:val="000000"/>
              </w:rPr>
              <w:t>2 100 633,33</w:t>
            </w:r>
          </w:p>
        </w:tc>
      </w:tr>
      <w:tr w:rsidR="00604586" w:rsidRPr="00D7325D" w:rsidTr="00095728">
        <w:trPr>
          <w:trHeight w:val="340"/>
        </w:trPr>
        <w:tc>
          <w:tcPr>
            <w:tcW w:w="709" w:type="dxa"/>
            <w:shd w:val="clear" w:color="auto" w:fill="auto"/>
          </w:tcPr>
          <w:p w:rsidR="00604586" w:rsidRPr="00095728" w:rsidRDefault="00604586" w:rsidP="00B1433D">
            <w:pPr>
              <w:tabs>
                <w:tab w:val="left" w:pos="1134"/>
              </w:tabs>
              <w:contextualSpacing/>
              <w:jc w:val="both"/>
            </w:pPr>
            <w:r>
              <w:t>13</w:t>
            </w:r>
          </w:p>
        </w:tc>
        <w:tc>
          <w:tcPr>
            <w:tcW w:w="1843" w:type="dxa"/>
            <w:shd w:val="clear" w:color="auto" w:fill="auto"/>
          </w:tcPr>
          <w:p w:rsidR="00604586" w:rsidRPr="00095728" w:rsidRDefault="005257B4"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3</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2 055 649,72</w:t>
            </w:r>
          </w:p>
        </w:tc>
        <w:tc>
          <w:tcPr>
            <w:tcW w:w="2126" w:type="dxa"/>
            <w:shd w:val="clear" w:color="auto" w:fill="auto"/>
            <w:vAlign w:val="center"/>
          </w:tcPr>
          <w:p w:rsidR="00604586" w:rsidRPr="00095728" w:rsidRDefault="00604586" w:rsidP="00B1433D">
            <w:pPr>
              <w:jc w:val="center"/>
              <w:rPr>
                <w:bCs/>
                <w:color w:val="000000"/>
              </w:rPr>
            </w:pPr>
            <w:r>
              <w:rPr>
                <w:bCs/>
                <w:color w:val="000000"/>
              </w:rPr>
              <w:t>2 425 666,67</w:t>
            </w:r>
          </w:p>
        </w:tc>
      </w:tr>
      <w:tr w:rsidR="00604586" w:rsidRPr="00D7325D" w:rsidTr="00095728">
        <w:trPr>
          <w:trHeight w:val="340"/>
        </w:trPr>
        <w:tc>
          <w:tcPr>
            <w:tcW w:w="709" w:type="dxa"/>
            <w:shd w:val="clear" w:color="auto" w:fill="auto"/>
          </w:tcPr>
          <w:p w:rsidR="00604586" w:rsidRDefault="00604586" w:rsidP="00B1433D">
            <w:pPr>
              <w:tabs>
                <w:tab w:val="left" w:pos="1134"/>
              </w:tabs>
              <w:contextualSpacing/>
              <w:jc w:val="both"/>
            </w:pPr>
            <w:r>
              <w:t>14</w:t>
            </w:r>
          </w:p>
        </w:tc>
        <w:tc>
          <w:tcPr>
            <w:tcW w:w="1843" w:type="dxa"/>
            <w:shd w:val="clear" w:color="auto" w:fill="auto"/>
          </w:tcPr>
          <w:p w:rsidR="00604586" w:rsidRPr="00095728" w:rsidRDefault="005257B4" w:rsidP="00B1433D">
            <w:pPr>
              <w:tabs>
                <w:tab w:val="left" w:pos="1134"/>
              </w:tabs>
              <w:contextualSpacing/>
            </w:pPr>
            <w:r>
              <w:t>специальный</w:t>
            </w:r>
            <w:r w:rsidRPr="00604586">
              <w:t xml:space="preserve">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4</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1 374 067,80</w:t>
            </w:r>
          </w:p>
        </w:tc>
        <w:tc>
          <w:tcPr>
            <w:tcW w:w="2126" w:type="dxa"/>
            <w:shd w:val="clear" w:color="auto" w:fill="auto"/>
            <w:vAlign w:val="center"/>
          </w:tcPr>
          <w:p w:rsidR="00604586" w:rsidRPr="00095728" w:rsidRDefault="00604586" w:rsidP="00B1433D">
            <w:pPr>
              <w:jc w:val="center"/>
              <w:rPr>
                <w:bCs/>
                <w:color w:val="000000"/>
              </w:rPr>
            </w:pPr>
            <w:r>
              <w:rPr>
                <w:bCs/>
                <w:color w:val="000000"/>
              </w:rPr>
              <w:t>1 621 400,00</w:t>
            </w:r>
          </w:p>
        </w:tc>
      </w:tr>
      <w:tr w:rsidR="00604586" w:rsidRPr="00D7325D" w:rsidTr="00095728">
        <w:trPr>
          <w:trHeight w:val="340"/>
        </w:trPr>
        <w:tc>
          <w:tcPr>
            <w:tcW w:w="709" w:type="dxa"/>
            <w:shd w:val="clear" w:color="auto" w:fill="auto"/>
          </w:tcPr>
          <w:p w:rsidR="00604586" w:rsidRDefault="00604586" w:rsidP="00B1433D">
            <w:pPr>
              <w:tabs>
                <w:tab w:val="left" w:pos="1134"/>
              </w:tabs>
              <w:contextualSpacing/>
              <w:jc w:val="both"/>
            </w:pPr>
            <w:r>
              <w:t>15</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5</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892 895,48</w:t>
            </w:r>
          </w:p>
        </w:tc>
        <w:tc>
          <w:tcPr>
            <w:tcW w:w="2126" w:type="dxa"/>
            <w:shd w:val="clear" w:color="auto" w:fill="auto"/>
            <w:vAlign w:val="center"/>
          </w:tcPr>
          <w:p w:rsidR="00604586" w:rsidRPr="00095728" w:rsidRDefault="00604586" w:rsidP="00B1433D">
            <w:pPr>
              <w:jc w:val="center"/>
              <w:rPr>
                <w:bCs/>
                <w:color w:val="000000"/>
              </w:rPr>
            </w:pPr>
            <w:r>
              <w:rPr>
                <w:bCs/>
                <w:color w:val="000000"/>
              </w:rPr>
              <w:t>1 053 616,67</w:t>
            </w:r>
          </w:p>
        </w:tc>
      </w:tr>
      <w:tr w:rsidR="00604586" w:rsidRPr="00D7325D" w:rsidTr="00095728">
        <w:trPr>
          <w:trHeight w:val="340"/>
        </w:trPr>
        <w:tc>
          <w:tcPr>
            <w:tcW w:w="709" w:type="dxa"/>
            <w:shd w:val="clear" w:color="auto" w:fill="auto"/>
          </w:tcPr>
          <w:p w:rsidR="00604586" w:rsidRDefault="00604586" w:rsidP="00B1433D">
            <w:pPr>
              <w:tabs>
                <w:tab w:val="left" w:pos="1134"/>
              </w:tabs>
              <w:contextualSpacing/>
              <w:jc w:val="both"/>
            </w:pPr>
            <w:r>
              <w:t>16</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6</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873 997,18</w:t>
            </w:r>
          </w:p>
        </w:tc>
        <w:tc>
          <w:tcPr>
            <w:tcW w:w="2126" w:type="dxa"/>
            <w:shd w:val="clear" w:color="auto" w:fill="auto"/>
            <w:vAlign w:val="center"/>
          </w:tcPr>
          <w:p w:rsidR="00604586" w:rsidRPr="00095728" w:rsidRDefault="00604586" w:rsidP="00B1433D">
            <w:pPr>
              <w:jc w:val="center"/>
              <w:rPr>
                <w:bCs/>
                <w:color w:val="000000"/>
              </w:rPr>
            </w:pPr>
            <w:r>
              <w:rPr>
                <w:bCs/>
                <w:color w:val="000000"/>
              </w:rPr>
              <w:t>1 031 316,67</w:t>
            </w:r>
          </w:p>
        </w:tc>
      </w:tr>
      <w:tr w:rsidR="00604586" w:rsidRPr="00D7325D" w:rsidTr="00095728">
        <w:trPr>
          <w:trHeight w:val="340"/>
        </w:trPr>
        <w:tc>
          <w:tcPr>
            <w:tcW w:w="709" w:type="dxa"/>
            <w:shd w:val="clear" w:color="auto" w:fill="auto"/>
          </w:tcPr>
          <w:p w:rsidR="00604586" w:rsidRDefault="00604586" w:rsidP="00B1433D">
            <w:pPr>
              <w:tabs>
                <w:tab w:val="left" w:pos="1134"/>
              </w:tabs>
              <w:contextualSpacing/>
              <w:jc w:val="both"/>
            </w:pPr>
            <w:r>
              <w:t>17</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7</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837 810,74</w:t>
            </w:r>
          </w:p>
        </w:tc>
        <w:tc>
          <w:tcPr>
            <w:tcW w:w="2126" w:type="dxa"/>
            <w:shd w:val="clear" w:color="auto" w:fill="auto"/>
            <w:vAlign w:val="center"/>
          </w:tcPr>
          <w:p w:rsidR="00604586" w:rsidRPr="00095728" w:rsidRDefault="00604586" w:rsidP="00B1433D">
            <w:pPr>
              <w:jc w:val="center"/>
              <w:rPr>
                <w:bCs/>
                <w:color w:val="000000"/>
              </w:rPr>
            </w:pPr>
            <w:r>
              <w:rPr>
                <w:bCs/>
                <w:color w:val="000000"/>
              </w:rPr>
              <w:t>988 616,67</w:t>
            </w:r>
          </w:p>
        </w:tc>
      </w:tr>
      <w:tr w:rsidR="00604586" w:rsidRPr="00D7325D" w:rsidTr="00095728">
        <w:trPr>
          <w:trHeight w:val="340"/>
        </w:trPr>
        <w:tc>
          <w:tcPr>
            <w:tcW w:w="709" w:type="dxa"/>
            <w:shd w:val="clear" w:color="auto" w:fill="auto"/>
          </w:tcPr>
          <w:p w:rsidR="00604586" w:rsidRDefault="00604586" w:rsidP="00B1433D">
            <w:pPr>
              <w:tabs>
                <w:tab w:val="left" w:pos="1134"/>
              </w:tabs>
              <w:contextualSpacing/>
              <w:jc w:val="both"/>
            </w:pPr>
            <w:r>
              <w:t>18</w:t>
            </w:r>
          </w:p>
        </w:tc>
        <w:tc>
          <w:tcPr>
            <w:tcW w:w="1843" w:type="dxa"/>
            <w:shd w:val="clear" w:color="auto" w:fill="auto"/>
          </w:tcPr>
          <w:p w:rsidR="00604586" w:rsidRPr="00095728" w:rsidRDefault="00604586" w:rsidP="00B1433D">
            <w:pPr>
              <w:tabs>
                <w:tab w:val="left" w:pos="1134"/>
              </w:tabs>
              <w:contextualSpacing/>
            </w:pPr>
            <w:r w:rsidRPr="00095728">
              <w:t>грузовой автомобиль</w:t>
            </w:r>
          </w:p>
        </w:tc>
        <w:tc>
          <w:tcPr>
            <w:tcW w:w="1843" w:type="dxa"/>
            <w:shd w:val="clear" w:color="auto" w:fill="auto"/>
          </w:tcPr>
          <w:p w:rsidR="00604586" w:rsidRPr="00095728" w:rsidRDefault="00604586" w:rsidP="00B1433D">
            <w:pPr>
              <w:tabs>
                <w:tab w:val="left" w:pos="1134"/>
              </w:tabs>
              <w:contextualSpacing/>
            </w:pPr>
            <w:r w:rsidRPr="00095728">
              <w:t>Модель в соответствии с ТЗ № 1</w:t>
            </w:r>
            <w:r>
              <w:t>8</w:t>
            </w:r>
          </w:p>
        </w:tc>
        <w:tc>
          <w:tcPr>
            <w:tcW w:w="1984" w:type="dxa"/>
            <w:shd w:val="clear" w:color="auto" w:fill="auto"/>
            <w:vAlign w:val="center"/>
          </w:tcPr>
          <w:p w:rsidR="00604586" w:rsidRPr="00095728" w:rsidRDefault="00604586" w:rsidP="00B1433D">
            <w:pPr>
              <w:jc w:val="center"/>
            </w:pPr>
            <w:r>
              <w:t>1</w:t>
            </w:r>
          </w:p>
        </w:tc>
        <w:tc>
          <w:tcPr>
            <w:tcW w:w="1843" w:type="dxa"/>
            <w:shd w:val="clear" w:color="auto" w:fill="auto"/>
            <w:vAlign w:val="center"/>
          </w:tcPr>
          <w:p w:rsidR="00604586" w:rsidRPr="00095728" w:rsidRDefault="00DA1332" w:rsidP="00B1433D">
            <w:pPr>
              <w:jc w:val="center"/>
              <w:rPr>
                <w:bCs/>
                <w:color w:val="000000"/>
              </w:rPr>
            </w:pPr>
            <w:r>
              <w:rPr>
                <w:bCs/>
                <w:color w:val="000000"/>
              </w:rPr>
              <w:t>682 344,64</w:t>
            </w:r>
          </w:p>
        </w:tc>
        <w:tc>
          <w:tcPr>
            <w:tcW w:w="2126" w:type="dxa"/>
            <w:shd w:val="clear" w:color="auto" w:fill="auto"/>
            <w:vAlign w:val="center"/>
          </w:tcPr>
          <w:p w:rsidR="00604586" w:rsidRPr="00095728" w:rsidRDefault="00604586" w:rsidP="00B1433D">
            <w:pPr>
              <w:jc w:val="center"/>
              <w:rPr>
                <w:bCs/>
                <w:color w:val="000000"/>
              </w:rPr>
            </w:pPr>
            <w:r>
              <w:rPr>
                <w:bCs/>
                <w:color w:val="000000"/>
              </w:rPr>
              <w:t>805 166,67</w:t>
            </w:r>
          </w:p>
        </w:tc>
      </w:tr>
    </w:tbl>
    <w:p w:rsidR="00547462" w:rsidRPr="00967647" w:rsidRDefault="00547462" w:rsidP="008C71F5">
      <w:pPr>
        <w:pStyle w:val="af4"/>
        <w:spacing w:before="0" w:beforeAutospacing="0" w:after="0" w:afterAutospacing="0"/>
        <w:ind w:firstLine="567"/>
        <w:rPr>
          <w:sz w:val="28"/>
          <w:szCs w:val="28"/>
        </w:rPr>
      </w:pP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Объемы, указанные в данном пункте </w:t>
      </w:r>
      <w:r w:rsidRPr="000A273F">
        <w:rPr>
          <w:sz w:val="28"/>
          <w:szCs w:val="28"/>
        </w:rPr>
        <w:t>и в сводной таблице стоимости на ЭТП</w:t>
      </w:r>
      <w:r w:rsidRPr="00967647">
        <w:rPr>
          <w:sz w:val="28"/>
          <w:szCs w:val="28"/>
        </w:rPr>
        <w:t>, используются исключительно для целей оценки предложений участников и являются приблизительными.</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Цена договора </w:t>
      </w:r>
      <w:r w:rsidR="00547462">
        <w:rPr>
          <w:sz w:val="28"/>
          <w:szCs w:val="28"/>
        </w:rPr>
        <w:t xml:space="preserve">включает в себя </w:t>
      </w:r>
      <w:r w:rsidR="00547462" w:rsidRPr="00547462">
        <w:rPr>
          <w:sz w:val="28"/>
          <w:szCs w:val="28"/>
        </w:rPr>
        <w:t xml:space="preserve">все расходы Поставщика, связанные с исполнением обязательств по Договору, включая, </w:t>
      </w:r>
      <w:proofErr w:type="gramStart"/>
      <w:r w:rsidR="00547462" w:rsidRPr="00547462">
        <w:rPr>
          <w:sz w:val="28"/>
          <w:szCs w:val="28"/>
        </w:rPr>
        <w:t>но</w:t>
      </w:r>
      <w:proofErr w:type="gramEnd"/>
      <w:r w:rsidR="00547462" w:rsidRPr="00547462">
        <w:rPr>
          <w:sz w:val="28"/>
          <w:szCs w:val="28"/>
        </w:rPr>
        <w:t xml:space="preserve">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w:t>
      </w:r>
      <w:proofErr w:type="gramStart"/>
      <w:r w:rsidR="00547462" w:rsidRPr="00547462">
        <w:rPr>
          <w:sz w:val="28"/>
          <w:szCs w:val="28"/>
        </w:rPr>
        <w:t>соответствии</w:t>
      </w:r>
      <w:proofErr w:type="gramEnd"/>
      <w:r w:rsidR="00547462" w:rsidRPr="00547462">
        <w:rPr>
          <w:sz w:val="28"/>
          <w:szCs w:val="28"/>
        </w:rPr>
        <w:t xml:space="preserve"> с законодательством Российской Федерации</w:t>
      </w:r>
      <w:r w:rsidRPr="00967647">
        <w:rPr>
          <w:sz w:val="28"/>
          <w:szCs w:val="28"/>
        </w:rPr>
        <w:t>.</w:t>
      </w:r>
    </w:p>
    <w:p w:rsidR="00967647" w:rsidRPr="00967647" w:rsidRDefault="00967647" w:rsidP="008C71F5">
      <w:pPr>
        <w:pStyle w:val="af4"/>
        <w:spacing w:before="0" w:beforeAutospacing="0" w:after="0" w:afterAutospacing="0"/>
        <w:ind w:firstLine="567"/>
        <w:jc w:val="both"/>
        <w:rPr>
          <w:sz w:val="28"/>
          <w:szCs w:val="28"/>
        </w:rPr>
      </w:pPr>
      <w:r w:rsidRPr="00967647">
        <w:rPr>
          <w:b/>
          <w:sz w:val="28"/>
          <w:szCs w:val="28"/>
        </w:rPr>
        <w:t>Лимит финансирования</w:t>
      </w:r>
      <w:r w:rsidRPr="00967647">
        <w:rPr>
          <w:sz w:val="28"/>
          <w:szCs w:val="28"/>
        </w:rPr>
        <w:t>:</w:t>
      </w:r>
    </w:p>
    <w:p w:rsidR="00967647" w:rsidRPr="00967647" w:rsidRDefault="006308E3" w:rsidP="008C71F5">
      <w:pPr>
        <w:pStyle w:val="af4"/>
        <w:numPr>
          <w:ilvl w:val="0"/>
          <w:numId w:val="53"/>
        </w:numPr>
        <w:spacing w:before="0" w:beforeAutospacing="0" w:after="0" w:afterAutospacing="0"/>
        <w:ind w:left="0" w:firstLine="567"/>
        <w:jc w:val="both"/>
        <w:rPr>
          <w:b/>
          <w:sz w:val="28"/>
          <w:szCs w:val="28"/>
        </w:rPr>
      </w:pPr>
      <w:r>
        <w:rPr>
          <w:sz w:val="28"/>
          <w:szCs w:val="28"/>
        </w:rPr>
        <w:t>50 485</w:t>
      </w:r>
      <w:r w:rsidR="00B7068D" w:rsidRPr="00B1433D">
        <w:rPr>
          <w:sz w:val="28"/>
          <w:szCs w:val="28"/>
        </w:rPr>
        <w:t> </w:t>
      </w:r>
      <w:r>
        <w:rPr>
          <w:sz w:val="28"/>
          <w:szCs w:val="28"/>
        </w:rPr>
        <w:t>390</w:t>
      </w:r>
      <w:r w:rsidR="00B7068D" w:rsidRPr="00B1433D">
        <w:rPr>
          <w:sz w:val="28"/>
          <w:szCs w:val="28"/>
        </w:rPr>
        <w:t xml:space="preserve"> (</w:t>
      </w:r>
      <w:r>
        <w:rPr>
          <w:sz w:val="28"/>
          <w:szCs w:val="28"/>
        </w:rPr>
        <w:t>пятьдесят миллионов четыреста восемьдесят пять тысяч триста девяносто</w:t>
      </w:r>
      <w:r w:rsidR="00B7068D" w:rsidRPr="00B7068D">
        <w:rPr>
          <w:sz w:val="28"/>
          <w:szCs w:val="28"/>
        </w:rPr>
        <w:t xml:space="preserve">) рублей </w:t>
      </w:r>
      <w:r>
        <w:rPr>
          <w:sz w:val="28"/>
          <w:szCs w:val="28"/>
        </w:rPr>
        <w:t>00</w:t>
      </w:r>
      <w:r w:rsidR="00B7068D" w:rsidRPr="00B7068D">
        <w:rPr>
          <w:sz w:val="28"/>
          <w:szCs w:val="28"/>
        </w:rPr>
        <w:t xml:space="preserve"> копе</w:t>
      </w:r>
      <w:r>
        <w:rPr>
          <w:sz w:val="28"/>
          <w:szCs w:val="28"/>
        </w:rPr>
        <w:t>ек</w:t>
      </w:r>
      <w:r w:rsidR="00B7068D" w:rsidRPr="00B7068D">
        <w:rPr>
          <w:sz w:val="28"/>
          <w:szCs w:val="28"/>
        </w:rPr>
        <w:t>, включая НДС.</w:t>
      </w:r>
      <w:r w:rsidR="00B1433D">
        <w:rPr>
          <w:sz w:val="28"/>
          <w:szCs w:val="28"/>
        </w:rPr>
        <w:t xml:space="preserve"> </w:t>
      </w:r>
    </w:p>
    <w:p w:rsidR="00967647" w:rsidRDefault="00967647" w:rsidP="008C71F5">
      <w:pPr>
        <w:pStyle w:val="af4"/>
        <w:spacing w:before="0" w:beforeAutospacing="0" w:after="0" w:afterAutospacing="0"/>
        <w:ind w:firstLine="567"/>
        <w:jc w:val="both"/>
        <w:rPr>
          <w:sz w:val="28"/>
          <w:szCs w:val="28"/>
        </w:rPr>
      </w:pPr>
      <w:r w:rsidRPr="00967647">
        <w:rPr>
          <w:sz w:val="28"/>
          <w:szCs w:val="28"/>
        </w:rPr>
        <w:t>По итогам запроса предложений договор заключается по единичным расценкам лица, с которым заключается договор, указанным в его заявке с лимитом финансирования по договору, указанным в настоящем пункте.</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Официальный язык запроса предложений: русский.</w:t>
      </w:r>
    </w:p>
    <w:p w:rsidR="00967647" w:rsidRDefault="00967647" w:rsidP="008C71F5">
      <w:pPr>
        <w:pStyle w:val="af4"/>
        <w:spacing w:before="0" w:beforeAutospacing="0" w:after="0" w:afterAutospacing="0"/>
        <w:ind w:firstLine="567"/>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Валюта запроса предложений: российский рубль.</w:t>
      </w:r>
    </w:p>
    <w:p w:rsidR="00967647" w:rsidRDefault="00967647" w:rsidP="008C71F5">
      <w:pPr>
        <w:pStyle w:val="af4"/>
        <w:spacing w:before="0" w:beforeAutospacing="0" w:after="0" w:afterAutospacing="0"/>
        <w:ind w:firstLine="567"/>
        <w:jc w:val="both"/>
        <w:rPr>
          <w:sz w:val="28"/>
          <w:szCs w:val="28"/>
        </w:rPr>
      </w:pPr>
      <w:r w:rsidRPr="00967647">
        <w:rPr>
          <w:sz w:val="28"/>
          <w:szCs w:val="28"/>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 Обеспечение заявки на участие в запросе предложений: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967647" w:rsidRPr="00967647" w:rsidRDefault="00320C83" w:rsidP="008C71F5">
      <w:pPr>
        <w:pStyle w:val="af4"/>
        <w:numPr>
          <w:ilvl w:val="0"/>
          <w:numId w:val="18"/>
        </w:numPr>
        <w:spacing w:before="0" w:beforeAutospacing="0" w:after="0" w:afterAutospacing="0"/>
        <w:ind w:left="0" w:firstLine="567"/>
        <w:jc w:val="both"/>
        <w:rPr>
          <w:sz w:val="28"/>
          <w:szCs w:val="28"/>
        </w:rPr>
      </w:pPr>
      <w:r>
        <w:rPr>
          <w:sz w:val="28"/>
          <w:szCs w:val="28"/>
        </w:rPr>
        <w:t>500</w:t>
      </w:r>
      <w:r w:rsidR="004A4464">
        <w:rPr>
          <w:sz w:val="28"/>
          <w:szCs w:val="28"/>
        </w:rPr>
        <w:t> 000 (</w:t>
      </w:r>
      <w:r>
        <w:rPr>
          <w:sz w:val="28"/>
          <w:szCs w:val="28"/>
        </w:rPr>
        <w:t>пятьсот</w:t>
      </w:r>
      <w:r w:rsidR="004A4464">
        <w:rPr>
          <w:sz w:val="28"/>
          <w:szCs w:val="28"/>
        </w:rPr>
        <w:t xml:space="preserve"> тысяч</w:t>
      </w:r>
      <w:r w:rsidR="00B7068D">
        <w:rPr>
          <w:sz w:val="28"/>
          <w:szCs w:val="28"/>
        </w:rPr>
        <w:t>)</w:t>
      </w:r>
      <w:r w:rsidR="00967647" w:rsidRPr="00967647">
        <w:rPr>
          <w:sz w:val="28"/>
          <w:szCs w:val="28"/>
        </w:rPr>
        <w:t xml:space="preserve"> рублей</w:t>
      </w:r>
      <w:r w:rsidR="00B7068D">
        <w:rPr>
          <w:sz w:val="28"/>
          <w:szCs w:val="28"/>
        </w:rPr>
        <w:t xml:space="preserve"> 00 копеек</w:t>
      </w:r>
      <w:r w:rsidR="00967647" w:rsidRPr="00967647">
        <w:rPr>
          <w:sz w:val="28"/>
          <w:szCs w:val="28"/>
        </w:rPr>
        <w:t>, НДС не облагается.</w:t>
      </w:r>
    </w:p>
    <w:p w:rsidR="00967647" w:rsidRPr="00967647" w:rsidRDefault="00967647" w:rsidP="008C71F5">
      <w:pPr>
        <w:pStyle w:val="af4"/>
        <w:numPr>
          <w:ilvl w:val="0"/>
          <w:numId w:val="18"/>
        </w:numPr>
        <w:spacing w:before="0" w:beforeAutospacing="0" w:after="0" w:afterAutospacing="0"/>
        <w:ind w:left="0" w:firstLine="567"/>
        <w:jc w:val="both"/>
        <w:rPr>
          <w:sz w:val="28"/>
          <w:szCs w:val="28"/>
        </w:rPr>
      </w:pPr>
      <w:r w:rsidRPr="00967647">
        <w:rPr>
          <w:sz w:val="28"/>
          <w:szCs w:val="28"/>
        </w:rPr>
        <w:t>российский рубль</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Получатель: АО «Атомкомплект»</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Банковские реквизиты: ИНН 7706738770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КПП 770601001 </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р</w:t>
      </w:r>
      <w:proofErr w:type="gramEnd"/>
      <w:r w:rsidRPr="00967647">
        <w:rPr>
          <w:sz w:val="28"/>
          <w:szCs w:val="28"/>
        </w:rPr>
        <w:t>/с 40702810901300004282 в ОАО «АЛЬФА-БАНК» г. Москва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к/с 30101810200000000593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БИК 044525593</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ОКПО 66859391</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ОГРН 1107746480490</w:t>
      </w:r>
    </w:p>
    <w:p w:rsidR="00967647" w:rsidRDefault="00967647" w:rsidP="008C71F5">
      <w:pPr>
        <w:pStyle w:val="af4"/>
        <w:spacing w:before="0" w:beforeAutospacing="0" w:after="0" w:afterAutospacing="0"/>
        <w:ind w:firstLine="567"/>
        <w:jc w:val="both"/>
        <w:rPr>
          <w:sz w:val="28"/>
          <w:szCs w:val="28"/>
        </w:rPr>
      </w:pPr>
      <w:r w:rsidRPr="00967647">
        <w:rPr>
          <w:sz w:val="28"/>
          <w:szCs w:val="28"/>
        </w:rPr>
        <w:t xml:space="preserve">Назначение платежа: Обеспечение заявки на участие в запросе предложений ___________________ </w:t>
      </w:r>
      <w:r w:rsidRPr="00B7068D">
        <w:rPr>
          <w:b/>
          <w:i/>
          <w:szCs w:val="28"/>
        </w:rPr>
        <w:t>(указывается наименование участника запроса предложений, наименование запроса предложений, номер процедуры на ЭТП)</w:t>
      </w:r>
      <w:r w:rsidRPr="00B7068D">
        <w:rPr>
          <w:szCs w:val="28"/>
        </w:rPr>
        <w:t xml:space="preserve">, </w:t>
      </w:r>
      <w:r w:rsidRPr="00967647">
        <w:rPr>
          <w:sz w:val="28"/>
          <w:szCs w:val="28"/>
        </w:rPr>
        <w:t>НДС не облагается.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67647" w:rsidRDefault="00967647" w:rsidP="008C71F5">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8C71F5">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Официальная публикация документов по данному запросу предложений: </w:t>
      </w:r>
      <w:bookmarkStart w:id="8" w:name="_Ref320025392"/>
      <w:r w:rsidRPr="00967647">
        <w:rPr>
          <w:sz w:val="28"/>
          <w:szCs w:val="28"/>
        </w:rPr>
        <w:t>Официальный государственный сайт (</w:t>
      </w:r>
      <w:hyperlink r:id="rId16" w:history="1">
        <w:r w:rsidRPr="00967647">
          <w:rPr>
            <w:rStyle w:val="afb"/>
            <w:sz w:val="28"/>
            <w:szCs w:val="28"/>
          </w:rPr>
          <w:t>http://www.zakupki.gov.ru</w:t>
        </w:r>
      </w:hyperlink>
      <w:r w:rsidRPr="00967647">
        <w:rPr>
          <w:sz w:val="28"/>
          <w:szCs w:val="28"/>
        </w:rPr>
        <w:t>),</w:t>
      </w:r>
      <w:bookmarkEnd w:id="8"/>
      <w:r w:rsidRPr="00967647">
        <w:rPr>
          <w:sz w:val="28"/>
          <w:szCs w:val="28"/>
        </w:rPr>
        <w:t xml:space="preserve">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Копии публикации документов по данному запросу предложений:</w:t>
      </w:r>
    </w:p>
    <w:p w:rsidR="00967647" w:rsidRPr="00967647" w:rsidRDefault="00967647" w:rsidP="008C71F5">
      <w:pPr>
        <w:pStyle w:val="af4"/>
        <w:numPr>
          <w:ilvl w:val="0"/>
          <w:numId w:val="19"/>
        </w:numPr>
        <w:spacing w:before="0" w:beforeAutospacing="0" w:after="0" w:afterAutospacing="0"/>
        <w:ind w:left="0" w:firstLine="567"/>
        <w:jc w:val="both"/>
        <w:rPr>
          <w:sz w:val="28"/>
          <w:szCs w:val="28"/>
        </w:rPr>
      </w:pPr>
      <w:r w:rsidRPr="00967647">
        <w:rPr>
          <w:sz w:val="28"/>
          <w:szCs w:val="28"/>
        </w:rPr>
        <w:t>Официальный сайт по закупкам атомной отрасли (</w:t>
      </w:r>
      <w:hyperlink r:id="rId17" w:history="1">
        <w:r w:rsidRPr="00967647">
          <w:rPr>
            <w:rStyle w:val="afb"/>
            <w:sz w:val="28"/>
            <w:szCs w:val="28"/>
          </w:rPr>
          <w:t>http://zakupki.rosatom.ru</w:t>
        </w:r>
      </w:hyperlink>
      <w:r w:rsidRPr="00967647">
        <w:rPr>
          <w:sz w:val="28"/>
          <w:szCs w:val="28"/>
        </w:rPr>
        <w:t>);</w:t>
      </w:r>
    </w:p>
    <w:p w:rsidR="00967647" w:rsidRPr="00B7068D" w:rsidRDefault="00967647" w:rsidP="008C71F5">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B7068D">
        <w:rPr>
          <w:sz w:val="28"/>
          <w:szCs w:val="28"/>
        </w:rPr>
        <w:t>.</w:t>
      </w:r>
    </w:p>
    <w:p w:rsidR="00B7068D" w:rsidRPr="00967647" w:rsidRDefault="00B7068D" w:rsidP="00B7068D">
      <w:pPr>
        <w:pStyle w:val="af4"/>
        <w:spacing w:before="0" w:beforeAutospacing="0" w:after="0" w:afterAutospacing="0"/>
        <w:ind w:left="567"/>
        <w:jc w:val="both"/>
        <w:rPr>
          <w:b/>
          <w:i/>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B7068D" w:rsidRPr="00967647" w:rsidRDefault="00B7068D" w:rsidP="00B7068D">
      <w:pPr>
        <w:pStyle w:val="af4"/>
        <w:spacing w:before="0" w:beforeAutospacing="0" w:after="0" w:afterAutospacing="0"/>
        <w:ind w:left="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Возможность проведения процедуры переторжки: возможна по снижению </w:t>
      </w:r>
      <w:r w:rsidRPr="00636A30">
        <w:rPr>
          <w:sz w:val="28"/>
          <w:szCs w:val="28"/>
        </w:rPr>
        <w:t>первоначально указанной в заявке на участие в запросе предложений цены.</w:t>
      </w:r>
    </w:p>
    <w:p w:rsidR="00B7068D" w:rsidRPr="00636A30" w:rsidRDefault="00B7068D" w:rsidP="00B7068D">
      <w:pPr>
        <w:pStyle w:val="af4"/>
        <w:spacing w:before="0" w:beforeAutospacing="0" w:after="0" w:afterAutospacing="0"/>
        <w:ind w:left="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636A30">
        <w:rPr>
          <w:sz w:val="28"/>
          <w:szCs w:val="28"/>
        </w:rPr>
        <w:t>Срок окончания подачи заявок на участие в запросе предложений (открытия доступа к поданным заявкам): 12-00 (время московское) «</w:t>
      </w:r>
      <w:r w:rsidR="00402C7D" w:rsidRPr="00402C7D">
        <w:rPr>
          <w:sz w:val="28"/>
          <w:szCs w:val="28"/>
        </w:rPr>
        <w:t>30</w:t>
      </w:r>
      <w:r w:rsidRPr="00636A30">
        <w:rPr>
          <w:sz w:val="28"/>
          <w:szCs w:val="28"/>
        </w:rPr>
        <w:t>»</w:t>
      </w:r>
      <w:r w:rsidR="00636A30" w:rsidRPr="00636A30">
        <w:rPr>
          <w:sz w:val="28"/>
          <w:szCs w:val="28"/>
        </w:rPr>
        <w:t xml:space="preserve"> </w:t>
      </w:r>
      <w:r w:rsidR="00DA1332">
        <w:rPr>
          <w:sz w:val="28"/>
          <w:szCs w:val="28"/>
        </w:rPr>
        <w:t>сентября</w:t>
      </w:r>
      <w:r w:rsidR="00DA1332" w:rsidRPr="00636A30">
        <w:rPr>
          <w:sz w:val="28"/>
          <w:szCs w:val="28"/>
        </w:rPr>
        <w:t xml:space="preserve"> </w:t>
      </w:r>
      <w:r w:rsidRPr="00636A30">
        <w:rPr>
          <w:sz w:val="28"/>
          <w:szCs w:val="28"/>
        </w:rPr>
        <w:t xml:space="preserve">2015 года. </w:t>
      </w:r>
    </w:p>
    <w:p w:rsidR="00967647" w:rsidRPr="00636A30" w:rsidRDefault="00967647" w:rsidP="008C71F5">
      <w:pPr>
        <w:pStyle w:val="af4"/>
        <w:spacing w:before="0" w:beforeAutospacing="0" w:after="0" w:afterAutospacing="0"/>
        <w:ind w:firstLine="567"/>
        <w:jc w:val="both"/>
        <w:rPr>
          <w:sz w:val="28"/>
          <w:szCs w:val="28"/>
        </w:rPr>
      </w:pPr>
      <w:proofErr w:type="gramStart"/>
      <w:r w:rsidRPr="00636A30">
        <w:rPr>
          <w:sz w:val="28"/>
          <w:szCs w:val="28"/>
        </w:rPr>
        <w:t>Место, дата и время заседания закупочной</w:t>
      </w:r>
      <w:r w:rsidR="00B7068D" w:rsidRPr="00636A30">
        <w:rPr>
          <w:sz w:val="28"/>
          <w:szCs w:val="28"/>
        </w:rPr>
        <w:t xml:space="preserve"> комиссии (при проведении)</w:t>
      </w:r>
      <w:r w:rsidRPr="00636A30">
        <w:rPr>
          <w:sz w:val="28"/>
          <w:szCs w:val="28"/>
        </w:rPr>
        <w:t>:</w:t>
      </w:r>
      <w:r w:rsidR="00B7068D" w:rsidRPr="00636A30">
        <w:rPr>
          <w:sz w:val="28"/>
          <w:szCs w:val="28"/>
        </w:rPr>
        <w:t xml:space="preserve"> </w:t>
      </w:r>
      <w:r w:rsidRPr="00636A30">
        <w:rPr>
          <w:sz w:val="28"/>
          <w:szCs w:val="28"/>
        </w:rPr>
        <w:t>119180, г. Москва, ул. Большая Полянка, д. 25, стр. 1, 12-00 (время московское) «</w:t>
      </w:r>
      <w:r w:rsidR="00402C7D">
        <w:rPr>
          <w:sz w:val="28"/>
          <w:szCs w:val="28"/>
          <w:lang w:val="en-US"/>
        </w:rPr>
        <w:t>30</w:t>
      </w:r>
      <w:r w:rsidRPr="00636A30">
        <w:rPr>
          <w:sz w:val="28"/>
          <w:szCs w:val="28"/>
        </w:rPr>
        <w:t>»</w:t>
      </w:r>
      <w:r w:rsidR="00636A30" w:rsidRPr="00636A30">
        <w:rPr>
          <w:sz w:val="28"/>
          <w:szCs w:val="28"/>
        </w:rPr>
        <w:t xml:space="preserve"> </w:t>
      </w:r>
      <w:r w:rsidR="00DA1332">
        <w:rPr>
          <w:sz w:val="28"/>
          <w:szCs w:val="28"/>
        </w:rPr>
        <w:t>сентября</w:t>
      </w:r>
      <w:r w:rsidR="00636A30" w:rsidRPr="00636A30">
        <w:rPr>
          <w:sz w:val="28"/>
          <w:szCs w:val="28"/>
        </w:rPr>
        <w:t xml:space="preserve"> </w:t>
      </w:r>
      <w:r w:rsidRPr="00636A30">
        <w:rPr>
          <w:sz w:val="28"/>
          <w:szCs w:val="28"/>
        </w:rPr>
        <w:t>2015 года</w:t>
      </w:r>
      <w:r w:rsidR="00B7068D" w:rsidRPr="00636A30">
        <w:rPr>
          <w:sz w:val="28"/>
          <w:szCs w:val="28"/>
        </w:rPr>
        <w:t>.</w:t>
      </w:r>
      <w:proofErr w:type="gramEnd"/>
    </w:p>
    <w:p w:rsidR="00B7068D" w:rsidRPr="00636A30" w:rsidRDefault="00B7068D" w:rsidP="008C71F5">
      <w:pPr>
        <w:pStyle w:val="af4"/>
        <w:spacing w:before="0" w:beforeAutospacing="0" w:after="0" w:afterAutospacing="0"/>
        <w:ind w:firstLine="567"/>
        <w:jc w:val="both"/>
        <w:rPr>
          <w:sz w:val="28"/>
          <w:szCs w:val="28"/>
        </w:rPr>
      </w:pPr>
    </w:p>
    <w:p w:rsidR="00967647" w:rsidRPr="00636A30" w:rsidRDefault="00967647" w:rsidP="008C71F5">
      <w:pPr>
        <w:pStyle w:val="af4"/>
        <w:numPr>
          <w:ilvl w:val="0"/>
          <w:numId w:val="21"/>
        </w:numPr>
        <w:spacing w:before="0" w:beforeAutospacing="0" w:after="0" w:afterAutospacing="0"/>
        <w:ind w:left="0" w:firstLine="567"/>
        <w:jc w:val="both"/>
        <w:rPr>
          <w:sz w:val="28"/>
          <w:szCs w:val="28"/>
        </w:rPr>
      </w:pPr>
      <w:r w:rsidRPr="00636A30">
        <w:rPr>
          <w:sz w:val="28"/>
          <w:szCs w:val="28"/>
        </w:rPr>
        <w:t xml:space="preserve"> Место и дата рассмотрения заявок и подведения итогов запроса предложений: </w:t>
      </w:r>
    </w:p>
    <w:p w:rsidR="00967647" w:rsidRPr="00636A30" w:rsidRDefault="00967647" w:rsidP="008C71F5">
      <w:pPr>
        <w:pStyle w:val="af4"/>
        <w:spacing w:before="0" w:beforeAutospacing="0" w:after="0" w:afterAutospacing="0"/>
        <w:ind w:firstLine="567"/>
        <w:jc w:val="both"/>
        <w:rPr>
          <w:b/>
          <w:i/>
          <w:sz w:val="28"/>
          <w:szCs w:val="28"/>
        </w:rPr>
      </w:pPr>
      <w:r w:rsidRPr="00636A30">
        <w:rPr>
          <w:sz w:val="28"/>
          <w:szCs w:val="28"/>
        </w:rPr>
        <w:t xml:space="preserve">Отборочная стадия рассмотрения заявок на участие в запросе предложений: 119180, г. Москва, ул. Большая Полянка, д. 25, стр. 1, не </w:t>
      </w:r>
      <w:r w:rsidR="00636A30" w:rsidRPr="00636A30">
        <w:rPr>
          <w:sz w:val="28"/>
          <w:szCs w:val="28"/>
        </w:rPr>
        <w:t xml:space="preserve">                                                     </w:t>
      </w:r>
      <w:r w:rsidRPr="00636A30">
        <w:rPr>
          <w:sz w:val="28"/>
          <w:szCs w:val="28"/>
        </w:rPr>
        <w:t>позднее «</w:t>
      </w:r>
      <w:r w:rsidR="00402C7D" w:rsidRPr="00D40E88">
        <w:rPr>
          <w:sz w:val="28"/>
          <w:szCs w:val="28"/>
        </w:rPr>
        <w:t>16</w:t>
      </w:r>
      <w:r w:rsidRPr="00636A30">
        <w:rPr>
          <w:sz w:val="28"/>
          <w:szCs w:val="28"/>
        </w:rPr>
        <w:t>»</w:t>
      </w:r>
      <w:r w:rsidR="00636A30" w:rsidRPr="00636A30">
        <w:rPr>
          <w:sz w:val="28"/>
          <w:szCs w:val="28"/>
        </w:rPr>
        <w:t xml:space="preserve"> </w:t>
      </w:r>
      <w:r w:rsidR="00D40E88">
        <w:rPr>
          <w:sz w:val="28"/>
          <w:szCs w:val="28"/>
        </w:rPr>
        <w:t>октября</w:t>
      </w:r>
      <w:r w:rsidR="00636A30" w:rsidRPr="00636A30">
        <w:rPr>
          <w:sz w:val="28"/>
          <w:szCs w:val="28"/>
        </w:rPr>
        <w:t xml:space="preserve"> </w:t>
      </w:r>
      <w:r w:rsidRPr="00636A30">
        <w:rPr>
          <w:sz w:val="28"/>
          <w:szCs w:val="28"/>
        </w:rPr>
        <w:t xml:space="preserve">2015 г. </w:t>
      </w:r>
    </w:p>
    <w:p w:rsidR="00B7068D" w:rsidRDefault="00967647" w:rsidP="008C71F5">
      <w:pPr>
        <w:pStyle w:val="af4"/>
        <w:spacing w:before="0" w:beforeAutospacing="0" w:after="0" w:afterAutospacing="0"/>
        <w:ind w:firstLine="567"/>
        <w:jc w:val="both"/>
        <w:rPr>
          <w:sz w:val="28"/>
          <w:szCs w:val="28"/>
        </w:rPr>
      </w:pPr>
      <w:r w:rsidRPr="00636A30">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402C7D">
        <w:rPr>
          <w:sz w:val="28"/>
          <w:szCs w:val="28"/>
          <w:lang w:val="en-US"/>
        </w:rPr>
        <w:t>23</w:t>
      </w:r>
      <w:r w:rsidRPr="00636A30">
        <w:rPr>
          <w:sz w:val="28"/>
          <w:szCs w:val="28"/>
        </w:rPr>
        <w:t>»</w:t>
      </w:r>
      <w:r w:rsidR="00636A30" w:rsidRPr="00636A30">
        <w:rPr>
          <w:sz w:val="28"/>
          <w:szCs w:val="28"/>
        </w:rPr>
        <w:t xml:space="preserve"> </w:t>
      </w:r>
      <w:r w:rsidR="00D40E88">
        <w:rPr>
          <w:sz w:val="28"/>
          <w:szCs w:val="28"/>
        </w:rPr>
        <w:t>октября</w:t>
      </w:r>
      <w:r w:rsidR="00D40E88" w:rsidRPr="00636A30">
        <w:rPr>
          <w:sz w:val="28"/>
          <w:szCs w:val="28"/>
        </w:rPr>
        <w:t xml:space="preserve"> </w:t>
      </w:r>
      <w:bookmarkStart w:id="9" w:name="_GoBack"/>
      <w:bookmarkEnd w:id="9"/>
      <w:r w:rsidRPr="00636A30">
        <w:rPr>
          <w:sz w:val="28"/>
          <w:szCs w:val="28"/>
        </w:rPr>
        <w:t>2015 г.</w:t>
      </w:r>
    </w:p>
    <w:p w:rsidR="00967647" w:rsidRPr="00967647" w:rsidRDefault="00967647" w:rsidP="008C71F5">
      <w:pPr>
        <w:pStyle w:val="af4"/>
        <w:spacing w:before="0" w:beforeAutospacing="0" w:after="0" w:afterAutospacing="0"/>
        <w:ind w:firstLine="567"/>
        <w:jc w:val="both"/>
        <w:rPr>
          <w:b/>
          <w:i/>
          <w:sz w:val="28"/>
          <w:szCs w:val="28"/>
        </w:rPr>
      </w:pPr>
      <w:r w:rsidRPr="00967647">
        <w:rPr>
          <w:b/>
          <w:i/>
          <w:sz w:val="28"/>
          <w:szCs w:val="28"/>
        </w:rPr>
        <w:t xml:space="preserve"> </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967647">
        <w:rPr>
          <w:sz w:val="28"/>
          <w:szCs w:val="28"/>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Default="00967647" w:rsidP="008C71F5">
      <w:pPr>
        <w:pStyle w:val="af4"/>
        <w:spacing w:before="0" w:beforeAutospacing="0" w:after="0" w:afterAutospacing="0"/>
        <w:ind w:firstLine="567"/>
        <w:jc w:val="both"/>
        <w:rPr>
          <w:sz w:val="28"/>
          <w:szCs w:val="28"/>
        </w:rPr>
      </w:pPr>
      <w:r w:rsidRPr="00967647">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B7068D" w:rsidRPr="00967647" w:rsidRDefault="00B7068D" w:rsidP="008C71F5">
      <w:pPr>
        <w:pStyle w:val="af4"/>
        <w:spacing w:before="0" w:beforeAutospacing="0" w:after="0" w:afterAutospacing="0"/>
        <w:ind w:firstLine="567"/>
        <w:jc w:val="both"/>
        <w:rPr>
          <w:sz w:val="28"/>
          <w:szCs w:val="28"/>
        </w:rPr>
      </w:pPr>
    </w:p>
    <w:p w:rsidR="000F5651" w:rsidRPr="00967647" w:rsidRDefault="00967647" w:rsidP="000F5651">
      <w:pPr>
        <w:pStyle w:val="af4"/>
        <w:numPr>
          <w:ilvl w:val="0"/>
          <w:numId w:val="21"/>
        </w:numPr>
        <w:spacing w:before="0" w:beforeAutospacing="0" w:after="0" w:afterAutospacing="0"/>
        <w:ind w:left="0" w:right="153" w:firstLine="567"/>
        <w:jc w:val="both"/>
        <w:rPr>
          <w:b/>
          <w:bCs/>
          <w:i/>
          <w:sz w:val="28"/>
          <w:szCs w:val="28"/>
        </w:rPr>
      </w:pPr>
      <w:r w:rsidRPr="00967647">
        <w:rPr>
          <w:sz w:val="28"/>
          <w:szCs w:val="28"/>
        </w:rPr>
        <w:t xml:space="preserve"> Обеспечение исполнения обязательств по договору: обеспечение исполнения </w:t>
      </w:r>
      <w:r w:rsidR="000F5651" w:rsidRPr="00967647">
        <w:rPr>
          <w:sz w:val="28"/>
          <w:szCs w:val="28"/>
        </w:rPr>
        <w:t>обязательств по договору в размере 5 % от суммы заключаемого договора.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Форма обеспечения</w:t>
      </w:r>
      <w:r w:rsidRPr="00967647" w:rsidDel="00313025">
        <w:rPr>
          <w:sz w:val="28"/>
          <w:szCs w:val="28"/>
        </w:rPr>
        <w:t xml:space="preserve"> </w:t>
      </w:r>
      <w:r w:rsidRPr="00967647">
        <w:rPr>
          <w:sz w:val="28"/>
          <w:szCs w:val="28"/>
        </w:rPr>
        <w:t xml:space="preserve">исполнения обязательств по договору определяется лицом, с которым заключается договор, </w:t>
      </w:r>
      <w:proofErr w:type="gramStart"/>
      <w:r w:rsidRPr="00967647">
        <w:rPr>
          <w:sz w:val="28"/>
          <w:szCs w:val="28"/>
        </w:rPr>
        <w:t>из</w:t>
      </w:r>
      <w:proofErr w:type="gramEnd"/>
      <w:r w:rsidRPr="00967647">
        <w:rPr>
          <w:sz w:val="28"/>
          <w:szCs w:val="28"/>
        </w:rPr>
        <w:t xml:space="preserve"> следующих:</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безотзывная банковская гарантия, выданная банком;</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поручительство;</w:t>
      </w:r>
    </w:p>
    <w:p w:rsidR="000F5651" w:rsidRPr="00967647" w:rsidRDefault="000F5651" w:rsidP="000F5651">
      <w:pPr>
        <w:pStyle w:val="af4"/>
        <w:numPr>
          <w:ilvl w:val="0"/>
          <w:numId w:val="20"/>
        </w:numPr>
        <w:spacing w:before="0" w:beforeAutospacing="0" w:after="0" w:afterAutospacing="0"/>
        <w:ind w:right="153"/>
        <w:jc w:val="both"/>
        <w:rPr>
          <w:sz w:val="28"/>
          <w:szCs w:val="28"/>
        </w:rPr>
      </w:pPr>
      <w:r w:rsidRPr="00967647">
        <w:rPr>
          <w:sz w:val="28"/>
          <w:szCs w:val="28"/>
        </w:rPr>
        <w:t>денежные средства.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В случае предоставления обеспечения исполнения обязательств по договору в форме денежных средств, такое обеспечение предоставляется путем их перечисления заказчику по следующим реквизитам:</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Получатель: АО «ДЕЗ»</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119180 г. Москва, ул. Б. Полянка, дом 25, стр.1</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 xml:space="preserve">ИНН 7706730001, КПП 770601001  </w:t>
      </w:r>
    </w:p>
    <w:p w:rsidR="000F5651" w:rsidRPr="00967647" w:rsidRDefault="000F5651" w:rsidP="000F5651">
      <w:pPr>
        <w:pStyle w:val="af4"/>
        <w:spacing w:before="0" w:beforeAutospacing="0" w:after="0" w:afterAutospacing="0"/>
        <w:ind w:right="153"/>
        <w:jc w:val="both"/>
        <w:rPr>
          <w:sz w:val="28"/>
          <w:szCs w:val="28"/>
        </w:rPr>
      </w:pPr>
      <w:proofErr w:type="gramStart"/>
      <w:r w:rsidRPr="00967647">
        <w:rPr>
          <w:sz w:val="28"/>
          <w:szCs w:val="28"/>
        </w:rPr>
        <w:t>р</w:t>
      </w:r>
      <w:proofErr w:type="gramEnd"/>
      <w:r w:rsidRPr="00967647">
        <w:rPr>
          <w:sz w:val="28"/>
          <w:szCs w:val="28"/>
        </w:rPr>
        <w:t>/с 40702810638040024703</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в дополнительном офисе № 01764 Московского Банка Сбербанка России ОАО г. Москва</w:t>
      </w:r>
    </w:p>
    <w:p w:rsidR="000F5651" w:rsidRPr="00967647" w:rsidRDefault="000F5651" w:rsidP="000F5651">
      <w:pPr>
        <w:pStyle w:val="af4"/>
        <w:spacing w:before="0" w:beforeAutospacing="0" w:after="0" w:afterAutospacing="0"/>
        <w:ind w:right="153"/>
        <w:jc w:val="both"/>
        <w:rPr>
          <w:sz w:val="28"/>
          <w:szCs w:val="28"/>
        </w:rPr>
      </w:pPr>
      <w:r w:rsidRPr="00967647">
        <w:rPr>
          <w:sz w:val="28"/>
          <w:szCs w:val="28"/>
        </w:rPr>
        <w:t>к/с 30101810400000000225</w:t>
      </w:r>
    </w:p>
    <w:p w:rsidR="00967647" w:rsidRDefault="000F5651" w:rsidP="005F1379">
      <w:pPr>
        <w:pStyle w:val="af4"/>
        <w:spacing w:before="0" w:beforeAutospacing="0" w:after="0" w:afterAutospacing="0"/>
        <w:jc w:val="both"/>
        <w:rPr>
          <w:sz w:val="28"/>
          <w:szCs w:val="28"/>
        </w:rPr>
      </w:pPr>
      <w:r w:rsidRPr="00967647">
        <w:rPr>
          <w:sz w:val="28"/>
          <w:szCs w:val="28"/>
        </w:rPr>
        <w:t>БИК 044525225</w:t>
      </w:r>
      <w:r w:rsidR="00967647" w:rsidRPr="00967647">
        <w:rPr>
          <w:sz w:val="28"/>
          <w:szCs w:val="28"/>
        </w:rPr>
        <w:t>  </w:t>
      </w:r>
    </w:p>
    <w:p w:rsidR="00B7068D" w:rsidRDefault="00E9465A" w:rsidP="008C71F5">
      <w:pPr>
        <w:pStyle w:val="af4"/>
        <w:spacing w:before="0" w:beforeAutospacing="0" w:after="0" w:afterAutospacing="0"/>
        <w:ind w:firstLine="567"/>
        <w:jc w:val="both"/>
        <w:rPr>
          <w:sz w:val="28"/>
          <w:szCs w:val="28"/>
        </w:rPr>
      </w:pPr>
      <w:r w:rsidRPr="00E9465A">
        <w:rPr>
          <w:sz w:val="28"/>
          <w:szCs w:val="28"/>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proofErr w:type="gramStart"/>
      <w:r w:rsidRPr="00E9465A">
        <w:rPr>
          <w:sz w:val="28"/>
          <w:szCs w:val="28"/>
        </w:rPr>
        <w:t xml:space="preserve"> ,</w:t>
      </w:r>
      <w:proofErr w:type="gramEnd"/>
      <w:r w:rsidRPr="00E9465A">
        <w:rPr>
          <w:sz w:val="28"/>
          <w:szCs w:val="28"/>
        </w:rPr>
        <w:t xml:space="preserve"> НДС не облагается».</w:t>
      </w:r>
    </w:p>
    <w:p w:rsidR="00E9465A" w:rsidRPr="00967647" w:rsidRDefault="00E9465A" w:rsidP="008C71F5">
      <w:pPr>
        <w:pStyle w:val="af4"/>
        <w:spacing w:before="0" w:beforeAutospacing="0" w:after="0" w:afterAutospacing="0"/>
        <w:ind w:firstLine="567"/>
        <w:jc w:val="both"/>
        <w:rPr>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5F1379" w:rsidRPr="00967647" w:rsidRDefault="005F1379" w:rsidP="005F1379">
      <w:pPr>
        <w:pStyle w:val="af4"/>
        <w:spacing w:before="0" w:beforeAutospacing="0" w:after="0" w:afterAutospacing="0"/>
        <w:ind w:left="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967647">
        <w:rPr>
          <w:sz w:val="28"/>
          <w:szCs w:val="28"/>
        </w:rPr>
        <w:t xml:space="preserve"> извещения о проведении запроса предложений и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3430501"/>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3430502"/>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343050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343050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0"/>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383669">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30CCA">
              <w:t>3</w:t>
            </w:r>
            <w:r w:rsidR="00F669C0">
              <w:fldChar w:fldCharType="end"/>
            </w:r>
            <w:r w:rsidR="00F669C0">
              <w:t xml:space="preserve"> настоящей документации по запросу предложений.</w:t>
            </w:r>
          </w:p>
        </w:tc>
        <w:tc>
          <w:tcPr>
            <w:tcW w:w="8221" w:type="dxa"/>
          </w:tcPr>
          <w:p w:rsidR="003619F3" w:rsidRPr="009E0D00" w:rsidRDefault="003619F3"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9E0D00">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rFonts w:ascii="Times New Roman" w:hAnsi="Times New Roman"/>
                <w:sz w:val="24"/>
                <w:szCs w:val="24"/>
              </w:rPr>
              <w:t>запроса предложений</w:t>
            </w:r>
            <w:r w:rsidRPr="009E0D00">
              <w:rPr>
                <w:rFonts w:ascii="Times New Roman" w:hAnsi="Times New Roman"/>
                <w:sz w:val="24"/>
                <w:szCs w:val="24"/>
              </w:rPr>
              <w:t>:</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до </w:t>
            </w:r>
            <w:r w:rsidR="00742CCA">
              <w:t>25</w:t>
            </w:r>
            <w:r w:rsidRPr="000E0840">
              <w:t xml:space="preserve"> ию</w:t>
            </w:r>
            <w:r>
              <w:t>л</w:t>
            </w:r>
            <w:r w:rsidRPr="000E0840">
              <w:t>я текущего года – не предоставляется;</w:t>
            </w:r>
          </w:p>
          <w:p w:rsidR="003619F3" w:rsidRPr="000E0840" w:rsidRDefault="003619F3" w:rsidP="003619F3">
            <w:pPr>
              <w:numPr>
                <w:ilvl w:val="0"/>
                <w:numId w:val="1"/>
              </w:numPr>
              <w:tabs>
                <w:tab w:val="center" w:pos="4153"/>
                <w:tab w:val="right" w:pos="8306"/>
              </w:tabs>
              <w:jc w:val="both"/>
            </w:pPr>
            <w:r w:rsidRPr="000E0840">
              <w:t xml:space="preserve">если срок окончания подачи заявок в периоде с </w:t>
            </w:r>
            <w:r w:rsidR="00742CCA">
              <w:t>25</w:t>
            </w:r>
            <w:r w:rsidRPr="000E0840">
              <w:t> ию</w:t>
            </w:r>
            <w:r>
              <w:t>л</w:t>
            </w:r>
            <w:r w:rsidRPr="000E0840">
              <w:t xml:space="preserve">я до </w:t>
            </w:r>
            <w:r w:rsidR="00742CCA">
              <w:t>25</w:t>
            </w:r>
            <w:r w:rsidRPr="000E0840">
              <w:t xml:space="preserve"> октября текущего года включительно - предоставляется за 6 месяцев; </w:t>
            </w:r>
          </w:p>
          <w:p w:rsidR="003811F6" w:rsidRPr="00CD3B8C" w:rsidRDefault="003619F3" w:rsidP="00742CCA">
            <w:pPr>
              <w:tabs>
                <w:tab w:val="center" w:pos="4153"/>
                <w:tab w:val="right" w:pos="8306"/>
              </w:tabs>
              <w:ind w:left="862"/>
              <w:jc w:val="both"/>
            </w:pPr>
            <w:r w:rsidRPr="000E0840">
              <w:t xml:space="preserve">если срок окончания подачи заявок позднее </w:t>
            </w:r>
            <w:r w:rsidR="00742CCA">
              <w:t>25</w:t>
            </w:r>
            <w:r w:rsidRPr="000E0840">
              <w:t> октября текущего года - предоставляется за 9 месяцев.</w:t>
            </w:r>
            <w:r w:rsidR="003811F6" w:rsidRPr="00CD3B8C">
              <w:t xml:space="preserve"> </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383669">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4C16DF" w:rsidRPr="00D00AA2" w:rsidTr="00D8354B">
        <w:trPr>
          <w:trHeight w:val="382"/>
        </w:trPr>
        <w:tc>
          <w:tcPr>
            <w:tcW w:w="639" w:type="dxa"/>
          </w:tcPr>
          <w:p w:rsidR="004C16DF" w:rsidRPr="00D00AA2" w:rsidRDefault="004C16DF" w:rsidP="00383669">
            <w:pPr>
              <w:numPr>
                <w:ilvl w:val="0"/>
                <w:numId w:val="37"/>
              </w:numPr>
              <w:tabs>
                <w:tab w:val="left" w:pos="426"/>
              </w:tabs>
              <w:spacing w:before="120"/>
              <w:ind w:left="0" w:firstLine="0"/>
              <w:contextualSpacing/>
              <w:jc w:val="both"/>
              <w:rPr>
                <w:bCs/>
              </w:rPr>
            </w:pPr>
            <w:bookmarkStart w:id="49" w:name="_Ref405792136"/>
          </w:p>
        </w:tc>
        <w:bookmarkEnd w:id="49"/>
        <w:tc>
          <w:tcPr>
            <w:tcW w:w="6591" w:type="dxa"/>
          </w:tcPr>
          <w:p w:rsidR="00C72421" w:rsidRPr="00D764D3" w:rsidRDefault="00C72421" w:rsidP="00DA1332">
            <w:pPr>
              <w:tabs>
                <w:tab w:val="left" w:pos="0"/>
                <w:tab w:val="left" w:pos="1140"/>
              </w:tabs>
              <w:ind w:right="153"/>
              <w:jc w:val="both"/>
              <w:rPr>
                <w:bCs/>
                <w:snapToGrid w:val="0"/>
              </w:rPr>
            </w:pPr>
            <w:r>
              <w:rPr>
                <w:bCs/>
                <w:snapToGrid w:val="0"/>
              </w:rPr>
              <w:t>Н</w:t>
            </w:r>
            <w:r w:rsidR="004C16DF" w:rsidRPr="00CD3B8C">
              <w:rPr>
                <w:bCs/>
                <w:snapToGrid w:val="0"/>
              </w:rPr>
              <w:t>аличие опыта поставок: участник должен иметь в рамках заключенных договоров завершенные в 20</w:t>
            </w:r>
            <w:r w:rsidR="00A60ECE">
              <w:rPr>
                <w:bCs/>
                <w:snapToGrid w:val="0"/>
              </w:rPr>
              <w:t>12</w:t>
            </w:r>
            <w:r w:rsidR="004C16DF" w:rsidRPr="00CD3B8C">
              <w:rPr>
                <w:bCs/>
                <w:snapToGrid w:val="0"/>
              </w:rPr>
              <w:t>-20</w:t>
            </w:r>
            <w:r w:rsidR="00A60ECE">
              <w:rPr>
                <w:bCs/>
                <w:snapToGrid w:val="0"/>
              </w:rPr>
              <w:t>1</w:t>
            </w:r>
            <w:r w:rsidR="00751DCF">
              <w:rPr>
                <w:bCs/>
                <w:snapToGrid w:val="0"/>
              </w:rPr>
              <w:t>5</w:t>
            </w:r>
            <w:r w:rsidR="004C16DF" w:rsidRPr="00CD3B8C">
              <w:rPr>
                <w:bCs/>
                <w:snapToGrid w:val="0"/>
              </w:rPr>
              <w:t> гг. поставки товаров</w:t>
            </w:r>
            <w:r w:rsidR="004C16DF">
              <w:rPr>
                <w:bCs/>
                <w:snapToGrid w:val="0"/>
              </w:rPr>
              <w:t xml:space="preserve"> в соответствии с </w:t>
            </w:r>
            <w:r w:rsidR="004C16DF" w:rsidRPr="00D764D3">
              <w:rPr>
                <w:bCs/>
                <w:snapToGrid w:val="0"/>
              </w:rPr>
              <w:t xml:space="preserve">подклассом </w:t>
            </w:r>
            <w:r w:rsidR="00751DCF" w:rsidRPr="00D764D3">
              <w:rPr>
                <w:bCs/>
                <w:snapToGrid w:val="0"/>
              </w:rPr>
              <w:t>29.1</w:t>
            </w:r>
            <w:r w:rsidR="004C16DF" w:rsidRPr="00D764D3">
              <w:rPr>
                <w:bCs/>
                <w:snapToGrid w:val="0"/>
              </w:rPr>
              <w:t xml:space="preserve"> </w:t>
            </w:r>
            <w:r w:rsidR="00751DCF" w:rsidRPr="00D764D3">
              <w:rPr>
                <w:bCs/>
                <w:snapToGrid w:val="0"/>
              </w:rPr>
              <w:t xml:space="preserve">(средства транспортные) </w:t>
            </w:r>
            <w:r w:rsidR="004C16DF" w:rsidRPr="00D764D3">
              <w:rPr>
                <w:bCs/>
                <w:snapToGrid w:val="0"/>
              </w:rPr>
              <w:t xml:space="preserve">«Общероссийским классификатором продукции по видам экономической деятельности (ОКПД 2) </w:t>
            </w:r>
            <w:proofErr w:type="gramStart"/>
            <w:r w:rsidR="004C16DF" w:rsidRPr="00D764D3">
              <w:rPr>
                <w:bCs/>
                <w:snapToGrid w:val="0"/>
              </w:rPr>
              <w:t>ОК</w:t>
            </w:r>
            <w:proofErr w:type="gramEnd"/>
            <w:r w:rsidR="004C16DF" w:rsidRPr="00D764D3">
              <w:rPr>
                <w:bCs/>
                <w:snapToGrid w:val="0"/>
              </w:rPr>
              <w:t> 034-2014 «КПЕС 2008»</w:t>
            </w:r>
            <w:r w:rsidR="00D764D3">
              <w:rPr>
                <w:bCs/>
                <w:snapToGrid w:val="0"/>
              </w:rPr>
              <w:t xml:space="preserve"> </w:t>
            </w:r>
            <w:r w:rsidR="004C16DF" w:rsidRPr="00D764D3">
              <w:rPr>
                <w:bCs/>
                <w:snapToGrid w:val="0"/>
              </w:rPr>
              <w:t>на общую сумму</w:t>
            </w:r>
            <w:r w:rsidR="00D764D3">
              <w:rPr>
                <w:bCs/>
                <w:snapToGrid w:val="0"/>
              </w:rPr>
              <w:t xml:space="preserve"> </w:t>
            </w:r>
            <w:r w:rsidR="004C16DF" w:rsidRPr="00D764D3">
              <w:rPr>
                <w:bCs/>
                <w:snapToGrid w:val="0"/>
              </w:rPr>
              <w:t xml:space="preserve">не менее </w:t>
            </w:r>
            <w:r w:rsidRPr="00D764D3">
              <w:rPr>
                <w:bCs/>
                <w:snapToGrid w:val="0"/>
              </w:rPr>
              <w:t xml:space="preserve"> </w:t>
            </w:r>
            <w:r w:rsidR="00D764D3">
              <w:rPr>
                <w:bCs/>
                <w:snapToGrid w:val="0"/>
              </w:rPr>
              <w:t>1</w:t>
            </w:r>
            <w:r w:rsidR="00DA1332">
              <w:rPr>
                <w:bCs/>
                <w:snapToGrid w:val="0"/>
              </w:rPr>
              <w:t>7</w:t>
            </w:r>
            <w:r w:rsidR="00751DCF" w:rsidRPr="00D764D3">
              <w:rPr>
                <w:bCs/>
                <w:snapToGrid w:val="0"/>
              </w:rPr>
              <w:t> </w:t>
            </w:r>
            <w:r w:rsidR="00DA1332">
              <w:rPr>
                <w:bCs/>
                <w:snapToGrid w:val="0"/>
              </w:rPr>
              <w:t>114</w:t>
            </w:r>
            <w:r w:rsidR="00751DCF" w:rsidRPr="00D764D3">
              <w:rPr>
                <w:bCs/>
                <w:snapToGrid w:val="0"/>
              </w:rPr>
              <w:t> 000,00</w:t>
            </w:r>
            <w:r w:rsidR="004C16DF" w:rsidRPr="00D764D3">
              <w:rPr>
                <w:bCs/>
                <w:snapToGrid w:val="0"/>
              </w:rPr>
              <w:t xml:space="preserve"> </w:t>
            </w:r>
            <w:r w:rsidR="00D764D3" w:rsidRPr="00D764D3">
              <w:rPr>
                <w:bCs/>
                <w:snapToGrid w:val="0"/>
              </w:rPr>
              <w:t>рублей без учета НДС</w:t>
            </w:r>
            <w:r w:rsidR="00D764D3">
              <w:rPr>
                <w:bCs/>
                <w:snapToGrid w:val="0"/>
              </w:rPr>
              <w:t>.</w:t>
            </w:r>
          </w:p>
        </w:tc>
        <w:tc>
          <w:tcPr>
            <w:tcW w:w="8221" w:type="dxa"/>
          </w:tcPr>
          <w:p w:rsidR="004C16DF" w:rsidRPr="00CD3B8C" w:rsidRDefault="004C16DF" w:rsidP="004C16DF">
            <w:pPr>
              <w:widowControl w:val="0"/>
              <w:adjustRightInd w:val="0"/>
              <w:ind w:right="153" w:firstLine="660"/>
              <w:jc w:val="both"/>
              <w:textAlignment w:val="baseline"/>
            </w:pPr>
            <w:r w:rsidRPr="00CD3B8C">
              <w:t>справка об опыте выполнения договоров</w:t>
            </w:r>
            <w:r w:rsidR="002518AF">
              <w:t xml:space="preserve"> </w:t>
            </w:r>
            <w:r w:rsidR="002518AF" w:rsidRPr="00E30A5D">
              <w:t>(подраздел</w:t>
            </w:r>
            <w:r w:rsidR="002518AF" w:rsidRPr="00E30A5D">
              <w:rPr>
                <w:lang w:val="en-US"/>
              </w:rPr>
              <w:t> </w:t>
            </w:r>
            <w:r w:rsidR="002518AF" w:rsidRPr="00E30A5D">
              <w:rPr>
                <w:lang w:val="en-US"/>
              </w:rPr>
              <w:fldChar w:fldCharType="begin"/>
            </w:r>
            <w:r w:rsidR="002518AF" w:rsidRPr="00E30A5D">
              <w:instrText xml:space="preserve"> </w:instrText>
            </w:r>
            <w:r w:rsidR="002518AF" w:rsidRPr="00E30A5D">
              <w:rPr>
                <w:lang w:val="en-US"/>
              </w:rPr>
              <w:instrText>REF</w:instrText>
            </w:r>
            <w:r w:rsidR="002518AF" w:rsidRPr="00E30A5D">
              <w:instrText xml:space="preserve"> _</w:instrText>
            </w:r>
            <w:r w:rsidR="002518AF" w:rsidRPr="00E30A5D">
              <w:rPr>
                <w:lang w:val="en-US"/>
              </w:rPr>
              <w:instrText>Ref</w:instrText>
            </w:r>
            <w:r w:rsidR="002518AF" w:rsidRPr="00E30A5D">
              <w:instrText>401131967 \</w:instrText>
            </w:r>
            <w:r w:rsidR="002518AF" w:rsidRPr="00E30A5D">
              <w:rPr>
                <w:lang w:val="en-US"/>
              </w:rPr>
              <w:instrText>r</w:instrText>
            </w:r>
            <w:r w:rsidR="002518AF" w:rsidRPr="00E30A5D">
              <w:instrText xml:space="preserve"> \</w:instrText>
            </w:r>
            <w:r w:rsidR="002518AF" w:rsidRPr="00E30A5D">
              <w:rPr>
                <w:lang w:val="en-US"/>
              </w:rPr>
              <w:instrText>h</w:instrText>
            </w:r>
            <w:r w:rsidR="002518AF" w:rsidRPr="00E30A5D">
              <w:instrText xml:space="preserve"> </w:instrText>
            </w:r>
            <w:r w:rsidR="002518AF" w:rsidRPr="00E30A5D">
              <w:rPr>
                <w:lang w:val="en-US"/>
              </w:rPr>
            </w:r>
            <w:r w:rsidR="002518AF" w:rsidRPr="00E30A5D">
              <w:rPr>
                <w:lang w:val="en-US"/>
              </w:rPr>
              <w:fldChar w:fldCharType="separate"/>
            </w:r>
            <w:r w:rsidR="00630CCA" w:rsidRPr="00630CCA">
              <w:t>5.1</w:t>
            </w:r>
            <w:r w:rsidR="002518AF" w:rsidRPr="00E30A5D">
              <w:fldChar w:fldCharType="end"/>
            </w:r>
            <w:r w:rsidR="002518AF" w:rsidRPr="00E30A5D">
              <w:t xml:space="preserve">, </w:t>
            </w:r>
            <w:hyperlink w:anchor="_Справка_о_перечне" w:history="1">
              <w:r w:rsidR="002518AF">
                <w:rPr>
                  <w:rStyle w:val="afb"/>
                </w:rPr>
                <w:t>Форма 3</w:t>
              </w:r>
            </w:hyperlink>
            <w:r w:rsidR="002518AF"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поставленного товара;</w:t>
            </w:r>
          </w:p>
          <w:p w:rsidR="004C16DF" w:rsidRPr="00CD3B8C" w:rsidRDefault="004C16DF" w:rsidP="00383669">
            <w:pPr>
              <w:numPr>
                <w:ilvl w:val="0"/>
                <w:numId w:val="35"/>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CD3B8C" w:rsidRDefault="004C16DF" w:rsidP="00383669">
            <w:pPr>
              <w:numPr>
                <w:ilvl w:val="0"/>
                <w:numId w:val="36"/>
              </w:numPr>
              <w:tabs>
                <w:tab w:val="left" w:pos="635"/>
              </w:tabs>
              <w:suppressAutoHyphens/>
              <w:ind w:left="352" w:firstLine="0"/>
              <w:contextualSpacing/>
              <w:jc w:val="both"/>
            </w:pPr>
            <w:r w:rsidRPr="00CD3B8C">
              <w:t>реквизиты договора (номер и дата);</w:t>
            </w:r>
          </w:p>
          <w:p w:rsidR="004C16DF" w:rsidRPr="00CD3B8C" w:rsidRDefault="004C16DF" w:rsidP="00383669">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4C16DF" w:rsidRPr="00CD3B8C" w:rsidRDefault="004C16DF" w:rsidP="00383669">
            <w:pPr>
              <w:numPr>
                <w:ilvl w:val="0"/>
                <w:numId w:val="36"/>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0" w:name="_Toc423430505"/>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65C4" w:rsidRPr="00703F4C" w:rsidTr="001165C4">
        <w:trPr>
          <w:trHeight w:val="5041"/>
        </w:trPr>
        <w:tc>
          <w:tcPr>
            <w:tcW w:w="264" w:type="pct"/>
            <w:tcBorders>
              <w:right w:val="single" w:sz="4" w:space="0" w:color="auto"/>
            </w:tcBorders>
          </w:tcPr>
          <w:p w:rsidR="001165C4" w:rsidRPr="00C20EDB" w:rsidRDefault="001165C4"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1165C4" w:rsidRDefault="001165C4" w:rsidP="003F33DD">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1165C4" w:rsidRPr="00703F4C" w:rsidRDefault="001165C4" w:rsidP="003F33DD">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c>
          <w:tcPr>
            <w:tcW w:w="2661" w:type="pct"/>
          </w:tcPr>
          <w:p w:rsidR="001165C4" w:rsidRDefault="001165C4" w:rsidP="00B553A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30CCA">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B553AA">
              <w:rPr>
                <w:rFonts w:eastAsia="Arial Unicode MS"/>
              </w:rPr>
              <w:t>должно включать:</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наименование разработчика и страны происхождения продукции;</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B553AA" w:rsidRPr="00B553AA"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553AA" w:rsidRPr="00703F4C" w:rsidRDefault="00B553AA" w:rsidP="00B553AA">
            <w:pPr>
              <w:widowControl w:val="0"/>
              <w:shd w:val="clear" w:color="auto" w:fill="FFFFFF"/>
              <w:jc w:val="both"/>
              <w:rPr>
                <w:rFonts w:eastAsia="Arial Unicode MS"/>
              </w:rPr>
            </w:pPr>
            <w:r w:rsidRPr="00B553AA">
              <w:rPr>
                <w:rFonts w:eastAsia="Arial Unicode MS"/>
              </w:rPr>
              <w:t>­</w:t>
            </w:r>
            <w:r w:rsidRPr="00B553AA">
              <w:rPr>
                <w:rFonts w:eastAsia="Arial Unicode MS"/>
              </w:rPr>
              <w:tab/>
              <w:t>указание количества товаров.</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1" w:name="_Ref395172188"/>
      <w:bookmarkStart w:id="52" w:name="_Toc395190385"/>
      <w:bookmarkStart w:id="53" w:name="_Toc42343050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 xml:space="preserve">в поле «Количество» </w:t>
      </w:r>
      <w:r>
        <w:rPr>
          <w:szCs w:val="24"/>
        </w:rPr>
        <w:t>необходимо указать значение «1»</w:t>
      </w:r>
      <w:r w:rsidRPr="006E36B3">
        <w:rPr>
          <w:szCs w:val="24"/>
        </w:rPr>
        <w:t>;</w:t>
      </w:r>
    </w:p>
    <w:p w:rsidR="00A60ECE" w:rsidRPr="006E36B3"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в поле «Ставка НДС» применяем</w:t>
      </w:r>
      <w:r>
        <w:rPr>
          <w:szCs w:val="24"/>
        </w:rPr>
        <w:t>ую</w:t>
      </w:r>
      <w:r w:rsidRPr="006E36B3">
        <w:rPr>
          <w:szCs w:val="24"/>
        </w:rPr>
        <w:t xml:space="preserve"> ставк</w:t>
      </w:r>
      <w:r>
        <w:rPr>
          <w:szCs w:val="24"/>
        </w:rPr>
        <w:t>у НДС</w:t>
      </w:r>
      <w:r w:rsidRPr="006E36B3">
        <w:rPr>
          <w:szCs w:val="24"/>
        </w:rPr>
        <w:t>;</w:t>
      </w:r>
    </w:p>
    <w:p w:rsidR="00A60ECE" w:rsidRPr="00B1433D" w:rsidRDefault="00A60ECE" w:rsidP="00383669">
      <w:pPr>
        <w:pStyle w:val="Times12"/>
        <w:numPr>
          <w:ilvl w:val="0"/>
          <w:numId w:val="54"/>
        </w:numPr>
        <w:tabs>
          <w:tab w:val="left" w:pos="-639"/>
          <w:tab w:val="left" w:pos="920"/>
          <w:tab w:val="left" w:pos="1204"/>
        </w:tabs>
        <w:ind w:left="920" w:right="-30" w:hanging="567"/>
        <w:rPr>
          <w:szCs w:val="24"/>
        </w:rPr>
      </w:pPr>
      <w:r w:rsidRPr="006E36B3">
        <w:rPr>
          <w:szCs w:val="24"/>
        </w:rPr>
        <w:t xml:space="preserve">в поле «Цена продукции без НДС EXW» </w:t>
      </w:r>
      <w:r>
        <w:rPr>
          <w:szCs w:val="24"/>
        </w:rPr>
        <w:t xml:space="preserve">необходимо указать размер лимита финансирования без учета НДС, а </w:t>
      </w:r>
      <w:r w:rsidRPr="00B1433D">
        <w:rPr>
          <w:szCs w:val="24"/>
        </w:rPr>
        <w:t xml:space="preserve">именно: </w:t>
      </w:r>
      <w:r w:rsidR="001E27FA" w:rsidRPr="00B1433D">
        <w:rPr>
          <w:szCs w:val="24"/>
        </w:rPr>
        <w:t>«</w:t>
      </w:r>
      <w:r w:rsidR="005865A0">
        <w:rPr>
          <w:szCs w:val="24"/>
        </w:rPr>
        <w:t>42</w:t>
      </w:r>
      <w:r w:rsidR="00DA1332" w:rsidRPr="00DA1332">
        <w:rPr>
          <w:szCs w:val="24"/>
          <w:lang w:val="en-US"/>
        </w:rPr>
        <w:t> </w:t>
      </w:r>
      <w:r w:rsidR="005865A0">
        <w:rPr>
          <w:szCs w:val="24"/>
        </w:rPr>
        <w:t>784</w:t>
      </w:r>
      <w:r w:rsidR="00DA1332" w:rsidRPr="00DA1332">
        <w:rPr>
          <w:szCs w:val="24"/>
          <w:lang w:val="en-US"/>
        </w:rPr>
        <w:t> </w:t>
      </w:r>
      <w:r w:rsidR="005865A0">
        <w:rPr>
          <w:szCs w:val="24"/>
        </w:rPr>
        <w:t>228</w:t>
      </w:r>
      <w:r w:rsidR="00B1433D" w:rsidRPr="00B1433D">
        <w:rPr>
          <w:szCs w:val="24"/>
        </w:rPr>
        <w:t xml:space="preserve">, </w:t>
      </w:r>
      <w:r w:rsidR="005865A0">
        <w:rPr>
          <w:szCs w:val="24"/>
        </w:rPr>
        <w:t>81</w:t>
      </w:r>
      <w:r w:rsidR="001E27FA" w:rsidRPr="00B1433D">
        <w:rPr>
          <w:szCs w:val="24"/>
        </w:rPr>
        <w:t>» руб.</w:t>
      </w:r>
    </w:p>
    <w:p w:rsidR="00EA3525" w:rsidRPr="00B1433D" w:rsidRDefault="00EA3525" w:rsidP="00F73FC4">
      <w:pPr>
        <w:numPr>
          <w:ilvl w:val="0"/>
          <w:numId w:val="17"/>
        </w:numPr>
        <w:tabs>
          <w:tab w:val="left" w:pos="0"/>
        </w:tabs>
        <w:overflowPunct w:val="0"/>
        <w:autoSpaceDE w:val="0"/>
        <w:autoSpaceDN w:val="0"/>
        <w:adjustRightInd w:val="0"/>
        <w:ind w:left="0" w:right="153" w:firstLine="669"/>
        <w:jc w:val="both"/>
      </w:pPr>
      <w:r w:rsidRPr="00B1433D">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A60ECE" w:rsidRPr="006E36B3" w:rsidRDefault="00A60ECE" w:rsidP="00A60ECE">
      <w:pPr>
        <w:pStyle w:val="Times12"/>
        <w:numPr>
          <w:ilvl w:val="0"/>
          <w:numId w:val="16"/>
        </w:numPr>
        <w:tabs>
          <w:tab w:val="left" w:pos="0"/>
          <w:tab w:val="left" w:pos="1803"/>
        </w:tabs>
        <w:ind w:left="1803" w:right="153" w:hanging="425"/>
        <w:rPr>
          <w:szCs w:val="24"/>
        </w:rPr>
      </w:pPr>
      <w:r w:rsidRPr="006E36B3">
        <w:rPr>
          <w:szCs w:val="24"/>
        </w:rPr>
        <w:t xml:space="preserve">в поле «Срок остальных платежей» </w:t>
      </w:r>
      <w:r>
        <w:rPr>
          <w:szCs w:val="24"/>
        </w:rPr>
        <w:t>указать следующий срок</w:t>
      </w:r>
      <w:r w:rsidRPr="0033488F">
        <w:rPr>
          <w:szCs w:val="24"/>
        </w:rPr>
        <w:t>: 30.11.2015;</w:t>
      </w:r>
    </w:p>
    <w:p w:rsidR="00B1433D" w:rsidRPr="00B1433D" w:rsidRDefault="00A60ECE" w:rsidP="00B1433D">
      <w:pPr>
        <w:pStyle w:val="Times12"/>
        <w:numPr>
          <w:ilvl w:val="0"/>
          <w:numId w:val="16"/>
        </w:numPr>
        <w:tabs>
          <w:tab w:val="left" w:pos="0"/>
          <w:tab w:val="left" w:pos="1803"/>
        </w:tabs>
        <w:ind w:left="1803" w:right="153" w:hanging="425"/>
        <w:rPr>
          <w:szCs w:val="24"/>
        </w:rPr>
      </w:pPr>
      <w:r w:rsidRPr="006E36B3">
        <w:rPr>
          <w:szCs w:val="24"/>
        </w:rPr>
        <w:t xml:space="preserve">в поле «Сумма остальных платежей» </w:t>
      </w:r>
      <w:r>
        <w:rPr>
          <w:szCs w:val="24"/>
        </w:rPr>
        <w:t>указать размер лимита финансирования с учетом НДС, а именно:</w:t>
      </w:r>
      <w:r w:rsidR="00B1433D">
        <w:rPr>
          <w:szCs w:val="24"/>
        </w:rPr>
        <w:t xml:space="preserve"> </w:t>
      </w:r>
      <w:r w:rsidR="00B1433D" w:rsidRPr="00B1433D">
        <w:rPr>
          <w:szCs w:val="24"/>
        </w:rPr>
        <w:t>«</w:t>
      </w:r>
      <w:r w:rsidR="005865A0">
        <w:rPr>
          <w:szCs w:val="24"/>
        </w:rPr>
        <w:t>42</w:t>
      </w:r>
      <w:r w:rsidR="005865A0" w:rsidRPr="00DA1332">
        <w:rPr>
          <w:szCs w:val="24"/>
          <w:lang w:val="en-US"/>
        </w:rPr>
        <w:t> </w:t>
      </w:r>
      <w:r w:rsidR="005865A0">
        <w:rPr>
          <w:szCs w:val="24"/>
        </w:rPr>
        <w:t>784</w:t>
      </w:r>
      <w:r w:rsidR="005865A0" w:rsidRPr="00DA1332">
        <w:rPr>
          <w:szCs w:val="24"/>
          <w:lang w:val="en-US"/>
        </w:rPr>
        <w:t> </w:t>
      </w:r>
      <w:r w:rsidR="005865A0">
        <w:rPr>
          <w:szCs w:val="24"/>
        </w:rPr>
        <w:t>228</w:t>
      </w:r>
      <w:r w:rsidR="005865A0" w:rsidRPr="00B1433D">
        <w:rPr>
          <w:szCs w:val="24"/>
        </w:rPr>
        <w:t xml:space="preserve">, </w:t>
      </w:r>
      <w:r w:rsidR="005865A0">
        <w:rPr>
          <w:szCs w:val="24"/>
        </w:rPr>
        <w:t>81</w:t>
      </w:r>
      <w:r w:rsidR="00B1433D" w:rsidRPr="00B1433D">
        <w:rPr>
          <w:szCs w:val="24"/>
        </w:rPr>
        <w:t>» руб.</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5"/>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6"/>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w:t>
      </w:r>
      <w:r w:rsidRPr="00DD5EEB">
        <w:rPr>
          <w:szCs w:val="24"/>
        </w:rPr>
        <w:t>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Pr="00D74DCC">
        <w:t>.</w:t>
      </w:r>
    </w:p>
    <w:p w:rsidR="005865A0" w:rsidRDefault="005865A0" w:rsidP="005865A0">
      <w:pPr>
        <w:tabs>
          <w:tab w:val="left" w:pos="0"/>
          <w:tab w:val="left" w:pos="1140"/>
        </w:tabs>
        <w:overflowPunct w:val="0"/>
        <w:autoSpaceDE w:val="0"/>
        <w:autoSpaceDN w:val="0"/>
        <w:adjustRightInd w:val="0"/>
        <w:ind w:left="709" w:right="153"/>
        <w:jc w:val="both"/>
      </w:pPr>
      <w:r>
        <w:t>6.1) справка об опыте выполнения договоров (подраздел 5.1, Форма 3, Таблица 2) с обязательным приложением копий следующих   документов, оформленных в соответствии с правилами бухгалтерского учета:</w:t>
      </w:r>
    </w:p>
    <w:p w:rsidR="005865A0" w:rsidRDefault="005865A0" w:rsidP="005865A0">
      <w:pPr>
        <w:tabs>
          <w:tab w:val="left" w:pos="0"/>
          <w:tab w:val="left" w:pos="1140"/>
        </w:tabs>
        <w:overflowPunct w:val="0"/>
        <w:autoSpaceDE w:val="0"/>
        <w:autoSpaceDN w:val="0"/>
        <w:adjustRightInd w:val="0"/>
        <w:ind w:left="709" w:right="153"/>
        <w:jc w:val="both"/>
      </w:pPr>
      <w:r>
        <w:t>- документов, подтверждающих состав поставок, составленных в рамках договора, подписанных сторонами договора, содержащих следующие сведения:</w:t>
      </w:r>
    </w:p>
    <w:p w:rsidR="005865A0" w:rsidRDefault="005865A0" w:rsidP="005865A0">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5865A0" w:rsidRDefault="005865A0" w:rsidP="005865A0">
      <w:pPr>
        <w:tabs>
          <w:tab w:val="left" w:pos="0"/>
          <w:tab w:val="left" w:pos="1140"/>
        </w:tabs>
        <w:overflowPunct w:val="0"/>
        <w:autoSpaceDE w:val="0"/>
        <w:autoSpaceDN w:val="0"/>
        <w:adjustRightInd w:val="0"/>
        <w:ind w:left="709" w:right="153"/>
        <w:jc w:val="both"/>
      </w:pPr>
      <w:r>
        <w:t>•</w:t>
      </w:r>
      <w:r>
        <w:tab/>
        <w:t>перечень поставленного товара</w:t>
      </w:r>
    </w:p>
    <w:p w:rsidR="005865A0" w:rsidRDefault="005865A0" w:rsidP="005865A0">
      <w:pPr>
        <w:tabs>
          <w:tab w:val="left" w:pos="0"/>
          <w:tab w:val="left" w:pos="1140"/>
        </w:tabs>
        <w:overflowPunct w:val="0"/>
        <w:autoSpaceDE w:val="0"/>
        <w:autoSpaceDN w:val="0"/>
        <w:adjustRightInd w:val="0"/>
        <w:ind w:left="709" w:right="153"/>
        <w:jc w:val="both"/>
      </w:pPr>
      <w:r>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865A0" w:rsidRDefault="005865A0" w:rsidP="005865A0">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5865A0" w:rsidRDefault="005865A0" w:rsidP="005865A0">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товара;</w:t>
      </w:r>
    </w:p>
    <w:p w:rsidR="005865A0" w:rsidRDefault="005865A0" w:rsidP="005865A0">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товара.</w:t>
      </w:r>
    </w:p>
    <w:p w:rsidR="005865A0" w:rsidRPr="006D1B48" w:rsidRDefault="005865A0" w:rsidP="005865A0">
      <w:pPr>
        <w:tabs>
          <w:tab w:val="left" w:pos="0"/>
          <w:tab w:val="left" w:pos="1140"/>
        </w:tabs>
        <w:overflowPunct w:val="0"/>
        <w:autoSpaceDE w:val="0"/>
        <w:autoSpaceDN w:val="0"/>
        <w:adjustRightInd w:val="0"/>
        <w:ind w:left="709" w:right="153"/>
        <w:jc w:val="both"/>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Toc423430507"/>
      <w:bookmarkStart w:id="61" w:name="_Ref321475870"/>
      <w:bookmarkStart w:id="62" w:name="_Toc398564600"/>
      <w:bookmarkStart w:id="63" w:name="_Toc399408089"/>
      <w:r w:rsidRPr="00FC009D">
        <w:rPr>
          <w:sz w:val="28"/>
          <w:szCs w:val="28"/>
        </w:rPr>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0"/>
    </w:p>
    <w:p w:rsidR="00F669C0" w:rsidRDefault="00F669C0" w:rsidP="00F669C0">
      <w:pPr>
        <w:ind w:firstLine="709"/>
        <w:jc w:val="both"/>
        <w:rPr>
          <w:b/>
          <w:i/>
        </w:rPr>
      </w:pPr>
    </w:p>
    <w:p w:rsidR="00F669C0" w:rsidRPr="00B1433D" w:rsidRDefault="00F669C0" w:rsidP="00F669C0">
      <w:pPr>
        <w:ind w:firstLine="709"/>
        <w:jc w:val="both"/>
        <w:rPr>
          <w:sz w:val="28"/>
        </w:rPr>
      </w:pPr>
      <w:r w:rsidRPr="00B1433D">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4" w:name="_Ref416362301"/>
      <w:bookmarkStart w:id="65" w:name="_Toc423430508"/>
      <w:r>
        <w:rPr>
          <w:sz w:val="28"/>
          <w:szCs w:val="28"/>
        </w:rPr>
        <w:t xml:space="preserve">КРИТЕРИИ И </w:t>
      </w:r>
      <w:r w:rsidRPr="00FC009D">
        <w:rPr>
          <w:sz w:val="28"/>
          <w:szCs w:val="28"/>
        </w:rPr>
        <w:t xml:space="preserve">МЕТОДИКА ОЦЕНКИ ЗАЯВОК НА УЧАСТИЕ В </w:t>
      </w:r>
      <w:bookmarkEnd w:id="61"/>
      <w:bookmarkEnd w:id="62"/>
      <w:bookmarkEnd w:id="63"/>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Toc423430509"/>
      <w:r w:rsidRPr="009409E4">
        <w:rPr>
          <w:rFonts w:ascii="Times New Roman" w:hAnsi="Times New Roman"/>
          <w:bCs/>
          <w:iCs/>
          <w:sz w:val="28"/>
          <w:szCs w:val="28"/>
        </w:rPr>
        <w:t>Критерии оценки и их значимость</w:t>
      </w:r>
      <w:bookmarkEnd w:id="66"/>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spellEnd"/>
      <w:proofErr w:type="gramStart"/>
      <w:r w:rsidRPr="009409E4">
        <w:rPr>
          <w:bCs/>
          <w:sz w:val="28"/>
          <w:szCs w:val="28"/>
          <w:vertAlign w:val="subscript"/>
          <w:lang w:val="en-US"/>
        </w:rPr>
        <w:t>i</w:t>
      </w:r>
      <w:proofErr w:type="gramEnd"/>
      <w:r w:rsidRPr="009409E4">
        <w:rPr>
          <w:bCs/>
          <w:sz w:val="28"/>
          <w:szCs w:val="28"/>
        </w:rPr>
        <w:t xml:space="preserve"> – 5%), в том числе:</w:t>
      </w:r>
    </w:p>
    <w:p w:rsidR="009409E4" w:rsidRPr="0007035A"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w:t>
      </w:r>
      <w:r w:rsidR="0047064E" w:rsidRPr="0007035A">
        <w:rPr>
          <w:sz w:val="28"/>
          <w:szCs w:val="28"/>
        </w:rPr>
        <w:t>предложений</w:t>
      </w:r>
      <w:r w:rsidR="002B55D8" w:rsidRPr="0007035A">
        <w:rPr>
          <w:sz w:val="28"/>
          <w:szCs w:val="28"/>
        </w:rPr>
        <w:t xml:space="preserve"> по поставке в 2012-2015 гг. </w:t>
      </w:r>
      <w:r w:rsidR="00095728" w:rsidRPr="00095728">
        <w:rPr>
          <w:sz w:val="28"/>
          <w:szCs w:val="28"/>
        </w:rPr>
        <w:t>грузового автомобильного транспорта и/или специального автомобильного транспорта</w:t>
      </w:r>
      <w:r w:rsidR="0007035A" w:rsidRPr="0007035A">
        <w:rPr>
          <w:sz w:val="28"/>
          <w:szCs w:val="28"/>
        </w:rPr>
        <w:t xml:space="preserve"> </w:t>
      </w:r>
      <w:r w:rsidRPr="0007035A">
        <w:rPr>
          <w:sz w:val="28"/>
          <w:szCs w:val="28"/>
        </w:rPr>
        <w:t>(значи</w:t>
      </w:r>
      <w:r w:rsidRPr="0007035A">
        <w:rPr>
          <w:bCs/>
          <w:sz w:val="28"/>
          <w:szCs w:val="28"/>
        </w:rPr>
        <w:t>мость подкритерия</w:t>
      </w:r>
      <w:proofErr w:type="gramStart"/>
      <w:r w:rsidRPr="0007035A">
        <w:rPr>
          <w:bCs/>
          <w:sz w:val="28"/>
          <w:szCs w:val="28"/>
        </w:rPr>
        <w:t xml:space="preserve"> О</w:t>
      </w:r>
      <w:proofErr w:type="gramEnd"/>
      <w:r w:rsidRPr="0007035A">
        <w:rPr>
          <w:bCs/>
          <w:sz w:val="28"/>
          <w:szCs w:val="28"/>
        </w:rPr>
        <w:t xml:space="preserve"> </w:t>
      </w:r>
      <w:r w:rsidRPr="0007035A">
        <w:rPr>
          <w:bCs/>
          <w:sz w:val="28"/>
          <w:szCs w:val="28"/>
          <w:vertAlign w:val="subscript"/>
          <w:lang w:val="en-US"/>
        </w:rPr>
        <w:t>i</w:t>
      </w:r>
      <w:r w:rsidRPr="0007035A">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23430510"/>
      <w:r w:rsidRPr="009409E4">
        <w:rPr>
          <w:rFonts w:ascii="Times New Roman" w:hAnsi="Times New Roman"/>
          <w:bCs/>
          <w:iCs/>
          <w:sz w:val="28"/>
          <w:szCs w:val="28"/>
        </w:rPr>
        <w:t>Методика оценки заявок</w:t>
      </w:r>
      <w:bookmarkEnd w:id="67"/>
      <w:bookmarkEnd w:id="68"/>
      <w:bookmarkEnd w:id="69"/>
      <w:bookmarkEnd w:id="70"/>
      <w:bookmarkEnd w:id="71"/>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gramStart"/>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r w:rsidRPr="009409E4">
        <w:rPr>
          <w:bCs/>
          <w:sz w:val="28"/>
          <w:szCs w:val="28"/>
          <w:vertAlign w:val="subscript"/>
          <w:lang w:val="en-US"/>
        </w:rPr>
        <w:t>i</w:t>
      </w:r>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r w:rsidRPr="009409E4">
        <w:rPr>
          <w:bCs/>
          <w:sz w:val="28"/>
          <w:szCs w:val="28"/>
          <w:vertAlign w:val="subscript"/>
          <w:lang w:val="en-US"/>
        </w:rPr>
        <w:t>i</w:t>
      </w:r>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2" w:name="_Ref410314757"/>
      <w:bookmarkStart w:id="73" w:name="_Toc423430511"/>
      <w:r w:rsidRPr="003F33DD">
        <w:rPr>
          <w:rFonts w:ascii="Times New Roman" w:hAnsi="Times New Roman"/>
          <w:b/>
          <w:bCs/>
          <w:sz w:val="28"/>
          <w:szCs w:val="28"/>
        </w:rPr>
        <w:t>Оценка по критерию «цена договора»</w:t>
      </w:r>
      <w:bookmarkEnd w:id="72"/>
      <w:bookmarkEnd w:id="73"/>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i –  предложение участника закупки о цене единицы продукции, указанной в заявке i-</w:t>
      </w:r>
      <w:proofErr w:type="spellStart"/>
      <w:r w:rsidRPr="0098093A">
        <w:rPr>
          <w:bCs/>
          <w:sz w:val="28"/>
          <w:szCs w:val="28"/>
        </w:rPr>
        <w:t>го</w:t>
      </w:r>
      <w:proofErr w:type="spellEnd"/>
      <w:r w:rsidRPr="0098093A">
        <w:rPr>
          <w:bCs/>
          <w:sz w:val="28"/>
          <w:szCs w:val="28"/>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w:t>
      </w:r>
      <w:proofErr w:type="spellStart"/>
      <w:r w:rsidRPr="0098093A">
        <w:rPr>
          <w:bCs/>
          <w:sz w:val="28"/>
          <w:szCs w:val="28"/>
        </w:rPr>
        <w:t>min</w:t>
      </w:r>
      <w:proofErr w:type="spellEnd"/>
      <w:r w:rsidRPr="0098093A">
        <w:rPr>
          <w:bCs/>
          <w:sz w:val="28"/>
          <w:szCs w:val="28"/>
        </w:rPr>
        <w:t xml:space="preserve">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B1433D">
        <w:rPr>
          <w:bCs/>
          <w:sz w:val="28"/>
          <w:szCs w:val="28"/>
        </w:rPr>
        <w:t xml:space="preserve">унктом </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4" w:name="_Ref410314872"/>
      <w:bookmarkStart w:id="75" w:name="_Toc423430512"/>
      <w:r w:rsidRPr="006E11F0">
        <w:rPr>
          <w:rFonts w:ascii="Times New Roman" w:hAnsi="Times New Roman"/>
          <w:b/>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r w:rsidRPr="009409E4">
        <w:rPr>
          <w:sz w:val="28"/>
          <w:vertAlign w:val="subscript"/>
        </w:rPr>
        <w:t>i</w:t>
      </w:r>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5865A0" w:rsidP="006C294E">
      <w:pPr>
        <w:jc w:val="center"/>
        <w:rPr>
          <w:b/>
          <w:sz w:val="28"/>
          <w:szCs w:val="28"/>
        </w:rPr>
      </w:pPr>
      <w:bookmarkStart w:id="76" w:name="_Toc418161355"/>
      <w:r w:rsidRPr="005865A0">
        <w:rPr>
          <w:b/>
          <w:bCs/>
          <w:sz w:val="28"/>
          <w:szCs w:val="28"/>
        </w:rPr>
        <w:t>Оценка по подкритерию «опыт участника запроса предложений»:</w:t>
      </w:r>
      <w:bookmarkEnd w:id="76"/>
    </w:p>
    <w:p w:rsidR="002B55D8" w:rsidRPr="003E6EF9" w:rsidRDefault="002B55D8" w:rsidP="002B55D8">
      <w:pPr>
        <w:jc w:val="both"/>
        <w:rPr>
          <w:i/>
          <w:iCs/>
        </w:rPr>
      </w:pPr>
      <w:r w:rsidRPr="00867F13">
        <w:rPr>
          <w:i/>
          <w:iCs/>
        </w:rPr>
        <w:t>При оценке по данному подкритерию к учету принимаются завершенные в 201</w:t>
      </w:r>
      <w:r>
        <w:rPr>
          <w:i/>
          <w:iCs/>
        </w:rPr>
        <w:t>2</w:t>
      </w:r>
      <w:r w:rsidRPr="00867F13">
        <w:rPr>
          <w:i/>
          <w:iCs/>
        </w:rPr>
        <w:t>-201</w:t>
      </w:r>
      <w:r>
        <w:rPr>
          <w:i/>
          <w:iCs/>
        </w:rPr>
        <w:t>5</w:t>
      </w:r>
      <w:r w:rsidRPr="00867F13">
        <w:rPr>
          <w:i/>
          <w:iCs/>
        </w:rPr>
        <w:t xml:space="preserve"> годах</w:t>
      </w:r>
      <w:r>
        <w:rPr>
          <w:i/>
          <w:iCs/>
        </w:rPr>
        <w:t xml:space="preserve"> </w:t>
      </w:r>
      <w:r w:rsidRPr="00A67881">
        <w:rPr>
          <w:i/>
          <w:iCs/>
        </w:rPr>
        <w:t xml:space="preserve">поставки </w:t>
      </w:r>
      <w:r w:rsidR="00095728" w:rsidRPr="00095728">
        <w:rPr>
          <w:i/>
          <w:iCs/>
        </w:rPr>
        <w:t>грузового автомобильного транспорта и/или специального автомобильного транспорта</w:t>
      </w:r>
      <w:r w:rsidRPr="00867F13">
        <w:rPr>
          <w:i/>
          <w:iCs/>
        </w:rPr>
        <w:t xml:space="preserve">, подтвержденные </w:t>
      </w:r>
      <w:r w:rsidRPr="003E6EF9">
        <w:rPr>
          <w:i/>
          <w:iCs/>
        </w:rPr>
        <w:t>копиями следующих документов:</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DF796F">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095728" w:rsidRPr="00095728">
              <w:rPr>
                <w:bCs/>
              </w:rPr>
              <w:t>грузового автомобильного транспорта и/или специального автомобильного транспорта</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r w:rsidRPr="00867F13">
              <w:rPr>
                <w:bCs/>
                <w:vertAlign w:val="subscript"/>
                <w:lang w:val="en-US"/>
              </w:rPr>
              <w:t>i</w:t>
            </w:r>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r w:rsidRPr="00867F13">
              <w:t>О</w:t>
            </w:r>
            <w:r w:rsidR="00677702" w:rsidRPr="003F33DD">
              <w:rPr>
                <w:bCs/>
              </w:rPr>
              <w:t>у</w:t>
            </w:r>
            <w:r w:rsidRPr="00867F13">
              <w:rPr>
                <w:vertAlign w:val="subscript"/>
              </w:rPr>
              <w:t xml:space="preserve"> </w:t>
            </w:r>
            <w:r w:rsidRPr="00867F13">
              <w:rPr>
                <w:vertAlign w:val="subscript"/>
                <w:lang w:val="en-US"/>
              </w:rPr>
              <w:t>i</w:t>
            </w:r>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r w:rsidRPr="00867F13">
              <w:t>О</w:t>
            </w:r>
            <w:r w:rsidR="00677702" w:rsidRPr="003F33DD">
              <w:rPr>
                <w:bCs/>
              </w:rPr>
              <w:t>у</w:t>
            </w:r>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r w:rsidRPr="00867F13">
              <w:t>О</w:t>
            </w:r>
            <w:r w:rsidR="00677702" w:rsidRPr="003F33DD">
              <w:rPr>
                <w:bCs/>
              </w:rPr>
              <w:t>у</w:t>
            </w:r>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B272C7" w:rsidRDefault="002B55D8" w:rsidP="002B55D8">
      <w:pPr>
        <w:jc w:val="both"/>
      </w:pPr>
      <w:r w:rsidRPr="00867F13">
        <w:t xml:space="preserve">где: </w:t>
      </w:r>
    </w:p>
    <w:p w:rsidR="002B55D8" w:rsidRPr="00B272C7" w:rsidRDefault="002B55D8" w:rsidP="002B55D8">
      <w:pPr>
        <w:ind w:firstLine="636"/>
        <w:jc w:val="both"/>
      </w:pPr>
      <w:proofErr w:type="spellStart"/>
      <w:r w:rsidRPr="00B272C7">
        <w:t>О</w:t>
      </w:r>
      <w:r w:rsidR="00677702" w:rsidRPr="003F33DD">
        <w:rPr>
          <w:bCs/>
        </w:rPr>
        <w:t>у</w:t>
      </w:r>
      <w:proofErr w:type="gramStart"/>
      <w:r w:rsidRPr="00B272C7">
        <w:rPr>
          <w:vertAlign w:val="subscript"/>
        </w:rPr>
        <w:t>i</w:t>
      </w:r>
      <w:proofErr w:type="spellEnd"/>
      <w:proofErr w:type="gramEnd"/>
      <w:r w:rsidRPr="00B272C7">
        <w:t xml:space="preserve"> -</w:t>
      </w:r>
      <w:r w:rsidR="00DF796F">
        <w:t xml:space="preserve"> суммарная стоимость поставленных</w:t>
      </w:r>
      <w:r w:rsidRPr="00B272C7">
        <w:t xml:space="preserve"> в 201</w:t>
      </w:r>
      <w:r>
        <w:t>2</w:t>
      </w:r>
      <w:r w:rsidRPr="00B272C7">
        <w:t>-201</w:t>
      </w:r>
      <w:r>
        <w:t>5</w:t>
      </w:r>
      <w:r w:rsidRPr="00B272C7">
        <w:t xml:space="preserve"> годах </w:t>
      </w:r>
      <w:r w:rsidR="00095728" w:rsidRPr="00095728">
        <w:rPr>
          <w:bCs/>
        </w:rPr>
        <w:t>грузового автомобильного транспорта и/или специального автомобильного транспорта</w:t>
      </w:r>
      <w:r>
        <w:t xml:space="preserve"> </w:t>
      </w:r>
      <w:r w:rsidRPr="00B272C7">
        <w:t>i-</w:t>
      </w:r>
      <w:proofErr w:type="spellStart"/>
      <w:r w:rsidRPr="00B272C7">
        <w:t>го</w:t>
      </w:r>
      <w:proofErr w:type="spellEnd"/>
      <w:r w:rsidRPr="00B272C7">
        <w:t xml:space="preserve"> участника </w:t>
      </w:r>
      <w:r>
        <w:t>запроса предложений</w:t>
      </w:r>
      <w:r w:rsidRPr="00B272C7">
        <w:t>, руб. без учета НДС.</w:t>
      </w:r>
      <w:r>
        <w:t xml:space="preserve"> </w:t>
      </w:r>
    </w:p>
    <w:p w:rsidR="002B55D8" w:rsidRPr="00B272C7" w:rsidRDefault="002B55D8" w:rsidP="002B55D8">
      <w:pPr>
        <w:ind w:firstLine="636"/>
        <w:jc w:val="both"/>
      </w:pPr>
      <w:proofErr w:type="gramStart"/>
      <w:r w:rsidRPr="00B272C7">
        <w:t>О</w:t>
      </w:r>
      <w:r w:rsidR="00677702" w:rsidRPr="003F33DD">
        <w:rPr>
          <w:bCs/>
        </w:rPr>
        <w:t>у</w:t>
      </w:r>
      <w:proofErr w:type="gramEnd"/>
      <w:r w:rsidRPr="00B272C7">
        <w:rPr>
          <w:vertAlign w:val="subscript"/>
          <w:lang w:val="en-US"/>
        </w:rPr>
        <w:t>max</w:t>
      </w:r>
      <w:r w:rsidRPr="00B272C7">
        <w:t xml:space="preserve"> – максимальный опыт (суммарная стоимость </w:t>
      </w:r>
      <w:r w:rsidR="00DF796F">
        <w:t>поставленн</w:t>
      </w:r>
      <w:r w:rsidR="00095728">
        <w:t>ого</w:t>
      </w:r>
      <w:r>
        <w:t xml:space="preserve"> в 2012-2015</w:t>
      </w:r>
      <w:r w:rsidRPr="00B272C7">
        <w:t xml:space="preserve"> годах </w:t>
      </w:r>
      <w:r w:rsidR="00095728" w:rsidRPr="00095728">
        <w:rPr>
          <w:bCs/>
        </w:rPr>
        <w:t>грузового автомобильного транспорта и/или специального автомобильного транспорта</w:t>
      </w:r>
      <w:r w:rsidR="0007035A">
        <w:rPr>
          <w:bCs/>
        </w:rPr>
        <w:t>)</w:t>
      </w:r>
      <w:r>
        <w:t xml:space="preserve"> </w:t>
      </w:r>
      <w:r w:rsidRPr="00B272C7">
        <w:t xml:space="preserve">из представленного опыта всеми допущенными участниками, но не более чем </w:t>
      </w:r>
      <w:r w:rsidR="00E05991">
        <w:t>42</w:t>
      </w:r>
      <w:r w:rsidR="00E05991" w:rsidRPr="0007035A">
        <w:t> </w:t>
      </w:r>
      <w:r w:rsidR="00E05991">
        <w:t>784</w:t>
      </w:r>
      <w:r w:rsidR="00E05991" w:rsidRPr="0007035A">
        <w:t> 000,00</w:t>
      </w:r>
      <w:r w:rsidR="00E05991" w:rsidRPr="00B272C7">
        <w:t xml:space="preserve"> </w:t>
      </w:r>
      <w:r w:rsidRPr="00B272C7">
        <w:t>руб. без учета НДС.</w:t>
      </w:r>
      <w:r>
        <w:t xml:space="preserve"> </w:t>
      </w:r>
    </w:p>
    <w:p w:rsidR="002B55D8" w:rsidRPr="00B272C7" w:rsidRDefault="002B55D8" w:rsidP="002B55D8">
      <w:pPr>
        <w:autoSpaceDE w:val="0"/>
        <w:autoSpaceDN w:val="0"/>
        <w:spacing w:after="120"/>
        <w:ind w:firstLine="567"/>
        <w:jc w:val="both"/>
      </w:pPr>
      <w:r w:rsidRPr="00B272C7">
        <w:t xml:space="preserve">В случае если </w:t>
      </w:r>
      <w:r w:rsidRPr="00B272C7">
        <w:rPr>
          <w:lang w:val="en-US"/>
        </w:rPr>
        <w:t>O</w:t>
      </w:r>
      <w:proofErr w:type="gramStart"/>
      <w:r w:rsidR="00677702" w:rsidRPr="003F33DD">
        <w:rPr>
          <w:bCs/>
        </w:rPr>
        <w:t>у</w:t>
      </w:r>
      <w:proofErr w:type="gramEnd"/>
      <w:r w:rsidRPr="00B272C7">
        <w:rPr>
          <w:vertAlign w:val="subscript"/>
          <w:lang w:val="en-US"/>
        </w:rPr>
        <w:t>i</w:t>
      </w:r>
      <w:r w:rsidRPr="00B272C7">
        <w:rPr>
          <w:vertAlign w:val="subscript"/>
        </w:rPr>
        <w:t xml:space="preserve"> </w:t>
      </w:r>
      <w:r w:rsidRPr="00B272C7">
        <w:t xml:space="preserve">более чем </w:t>
      </w:r>
      <w:r w:rsidR="00E05991">
        <w:t>42</w:t>
      </w:r>
      <w:r w:rsidR="0007035A" w:rsidRPr="0007035A">
        <w:t> </w:t>
      </w:r>
      <w:r w:rsidR="00E05991">
        <w:t>784</w:t>
      </w:r>
      <w:r w:rsidR="0007035A" w:rsidRPr="0007035A">
        <w:t> 000,00</w:t>
      </w:r>
      <w:r w:rsidR="00671EDD" w:rsidRPr="00B272C7">
        <w:t xml:space="preserve"> </w:t>
      </w:r>
      <w:r w:rsidRPr="00B272C7">
        <w:t xml:space="preserve">руб. без учета НДС, то </w:t>
      </w:r>
      <w:r w:rsidRPr="00B272C7">
        <w:rPr>
          <w:lang w:val="en-US"/>
        </w:rPr>
        <w:t>O</w:t>
      </w:r>
      <w:r w:rsidR="00677702" w:rsidRPr="003F33DD">
        <w:rPr>
          <w:bCs/>
        </w:rPr>
        <w:t>у</w:t>
      </w:r>
      <w:r w:rsidRPr="00B272C7">
        <w:rPr>
          <w:vertAlign w:val="subscript"/>
          <w:lang w:val="en-US"/>
        </w:rPr>
        <w:t>i</w:t>
      </w:r>
      <w:r w:rsidRPr="00B272C7">
        <w:rPr>
          <w:vertAlign w:val="subscript"/>
        </w:rPr>
        <w:t xml:space="preserve"> </w:t>
      </w:r>
      <w:r w:rsidRPr="00B272C7">
        <w:t xml:space="preserve">принимается равным </w:t>
      </w:r>
      <w:r w:rsidR="00E05991">
        <w:t>42</w:t>
      </w:r>
      <w:r w:rsidR="00E05991" w:rsidRPr="0007035A">
        <w:t> </w:t>
      </w:r>
      <w:r w:rsidR="00E05991">
        <w:t>784</w:t>
      </w:r>
      <w:r w:rsidR="00E05991" w:rsidRPr="0007035A">
        <w:t> 000,00</w:t>
      </w:r>
      <w:r w:rsidR="00E05991" w:rsidRPr="00B272C7">
        <w:t xml:space="preserve"> </w:t>
      </w:r>
      <w:r w:rsidRPr="00B272C7">
        <w:t>руб. без учета НДС.</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gramStart"/>
            <w:r w:rsidRPr="00066161">
              <w:rPr>
                <w:rFonts w:eastAsia="Calibri"/>
                <w:bCs/>
                <w:vertAlign w:val="subscript"/>
                <w:lang w:val="en-US" w:eastAsia="en-US"/>
              </w:rPr>
              <w:t>i</w:t>
            </w:r>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proofErr w:type="spellEnd"/>
            <w:r w:rsidRPr="00066161">
              <w:rPr>
                <w:vertAlign w:val="subscript"/>
                <w:lang w:val="en-US"/>
              </w:rPr>
              <w:t>i</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proofErr w:type="spellEnd"/>
            <w:r w:rsidRPr="00066161">
              <w:rPr>
                <w:vertAlign w:val="subscript"/>
                <w:lang w:val="en-US"/>
              </w:rPr>
              <w:t>i</w:t>
            </w:r>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7" w:name="_Toc412098816"/>
      <w:bookmarkStart w:id="78" w:name="_Toc412098817"/>
      <w:bookmarkStart w:id="79" w:name="_Toc412098818"/>
      <w:bookmarkStart w:id="80" w:name="_Toc412098819"/>
      <w:bookmarkStart w:id="81" w:name="_Toc395190388"/>
      <w:bookmarkStart w:id="82" w:name="_Ref396487846"/>
      <w:bookmarkStart w:id="83" w:name="_Ref396489236"/>
      <w:bookmarkStart w:id="84" w:name="_Toc423430513"/>
      <w:bookmarkStart w:id="85" w:name="_Toc260130025"/>
      <w:bookmarkStart w:id="86" w:name="_Toc367283798"/>
      <w:bookmarkEnd w:id="77"/>
      <w:bookmarkEnd w:id="78"/>
      <w:bookmarkEnd w:id="79"/>
      <w:bookmarkEnd w:id="80"/>
      <w:r w:rsidRPr="00FC009D">
        <w:rPr>
          <w:sz w:val="28"/>
          <w:szCs w:val="28"/>
        </w:rPr>
        <w:t>ОБРАЗЦЫ ФОРМ ОСНОВНЫХ ДОКУМЕНТОВ</w:t>
      </w:r>
      <w:bookmarkEnd w:id="81"/>
      <w:bookmarkEnd w:id="82"/>
      <w:bookmarkEnd w:id="83"/>
      <w:bookmarkEnd w:id="84"/>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07035A">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7" w:name="_Ref401131967"/>
      <w:bookmarkStart w:id="88" w:name="_Toc42343051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7"/>
      <w:bookmarkEnd w:id="88"/>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9" w:name="_Письмо_о_подаче"/>
      <w:bookmarkStart w:id="90" w:name="_ЗАЯВКА_НА_УЧАСТИЕ"/>
      <w:bookmarkStart w:id="91" w:name="_Toc255987071"/>
      <w:bookmarkStart w:id="92" w:name="_Toc272505461"/>
      <w:bookmarkStart w:id="93" w:name="_Toc390267513"/>
      <w:bookmarkStart w:id="94" w:name="_Toc412201945"/>
      <w:bookmarkStart w:id="95" w:name="_Toc423430515"/>
      <w:bookmarkEnd w:id="89"/>
      <w:bookmarkEnd w:id="90"/>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91"/>
      <w:bookmarkEnd w:id="92"/>
      <w:bookmarkEnd w:id="93"/>
      <w:bookmarkEnd w:id="94"/>
      <w:bookmarkEnd w:id="95"/>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 xml:space="preserve">Изучив извещение о проведении запроса предложений 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w:t>
      </w:r>
      <w:r w:rsidR="00E05991">
        <w:rPr>
          <w:sz w:val="28"/>
          <w:szCs w:val="28"/>
        </w:rPr>
        <w:t>3</w:t>
      </w:r>
      <w:r w:rsidR="0033488F">
        <w:rPr>
          <w:sz w:val="28"/>
          <w:szCs w:val="28"/>
        </w:rPr>
        <w:t>)</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 xml:space="preserve">предлагает заключить договор </w:t>
      </w:r>
      <w:proofErr w:type="gramStart"/>
      <w:r w:rsidRPr="00236FCE">
        <w:rPr>
          <w:bCs/>
          <w:sz w:val="28"/>
          <w:szCs w:val="22"/>
        </w:rPr>
        <w:t>на</w:t>
      </w:r>
      <w:proofErr w:type="gramEnd"/>
      <w:r w:rsidRPr="00236FCE">
        <w:rPr>
          <w:bCs/>
          <w:sz w:val="28"/>
          <w:szCs w:val="22"/>
        </w:rPr>
        <w:t>:</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w:t>
      </w:r>
      <w:proofErr w:type="gramStart"/>
      <w:r w:rsidRPr="00236FCE">
        <w:rPr>
          <w:sz w:val="28"/>
          <w:szCs w:val="28"/>
        </w:rPr>
        <w:t>против</w:t>
      </w:r>
      <w:proofErr w:type="gramEnd"/>
      <w:r w:rsidRPr="00236FCE">
        <w:rPr>
          <w:sz w:val="28"/>
          <w:szCs w:val="28"/>
        </w:rPr>
        <w:t xml:space="preserve"> _____________ </w:t>
      </w:r>
      <w:r w:rsidRPr="00236FCE">
        <w:rPr>
          <w:b/>
          <w:i/>
          <w:szCs w:val="28"/>
        </w:rPr>
        <w:t>(</w:t>
      </w:r>
      <w:proofErr w:type="gramStart"/>
      <w:r w:rsidRPr="00236FCE">
        <w:rPr>
          <w:b/>
          <w:i/>
          <w:szCs w:val="28"/>
        </w:rPr>
        <w:t>наименование</w:t>
      </w:r>
      <w:proofErr w:type="gramEnd"/>
      <w:r w:rsidRPr="00236FCE">
        <w:rPr>
          <w:b/>
          <w:i/>
          <w:szCs w:val="28"/>
        </w:rPr>
        <w:t xml:space="preserve">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proofErr w:type="gramStart"/>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а также на раскрытие заказчиком сведений, полностью или частично, компетентным органам государственной</w:t>
      </w:r>
      <w:proofErr w:type="gramEnd"/>
      <w:r w:rsidRPr="00236FCE">
        <w:rPr>
          <w:sz w:val="28"/>
          <w:szCs w:val="28"/>
        </w:rPr>
        <w:t xml:space="preserve">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t>[в случае</w:t>
      </w:r>
      <w:proofErr w:type="gramStart"/>
      <w:r w:rsidRPr="00236FCE">
        <w:rPr>
          <w:b/>
          <w:i/>
        </w:rPr>
        <w:t>,</w:t>
      </w:r>
      <w:proofErr w:type="gramEnd"/>
      <w:r w:rsidRPr="00236FCE">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proofErr w:type="gramStart"/>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proofErr w:type="gramStart"/>
            <w:r w:rsidRPr="00236FCE">
              <w:t>п</w:t>
            </w:r>
            <w:proofErr w:type="gramEnd"/>
            <w:r w:rsidRPr="00236FCE">
              <w:t>/п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Копия документа, подтверждающего факт внесения денежных сре</w:t>
            </w:r>
            <w:proofErr w:type="gramStart"/>
            <w:r w:rsidRPr="00236FCE">
              <w:rPr>
                <w:i/>
              </w:rPr>
              <w:t>дств в к</w:t>
            </w:r>
            <w:proofErr w:type="gramEnd"/>
            <w:r w:rsidRPr="00236FCE">
              <w:rPr>
                <w:i/>
              </w:rPr>
              <w:t xml:space="preserve">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6" w:name="_Ref317252426"/>
      <w:r w:rsidRPr="00236FCE">
        <w:rPr>
          <w:bCs/>
          <w:sz w:val="20"/>
          <w:szCs w:val="20"/>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236FCE">
        <w:rPr>
          <w:bCs/>
          <w:sz w:val="20"/>
          <w:szCs w:val="20"/>
        </w:rPr>
        <w:t>образом</w:t>
      </w:r>
      <w:proofErr w:type="gramEnd"/>
      <w:r w:rsidRPr="00236FCE">
        <w:rPr>
          <w:bCs/>
          <w:sz w:val="20"/>
          <w:szCs w:val="20"/>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6"/>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7"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7"/>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8"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8"/>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236FCE">
        <w:rPr>
          <w:bCs/>
          <w:sz w:val="20"/>
          <w:szCs w:val="20"/>
        </w:rPr>
        <w:t>исправленному</w:t>
      </w:r>
      <w:proofErr w:type="gramEnd"/>
      <w:r w:rsidRPr="00236FCE">
        <w:rPr>
          <w:bCs/>
          <w:sz w:val="20"/>
          <w:szCs w:val="20"/>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9" w:name="_Анкета_Претендента_на"/>
      <w:bookmarkStart w:id="100" w:name="_Анкета_Участника_процедуры"/>
      <w:bookmarkStart w:id="101" w:name="_АНКЕТА_УЧАСТНИКА_КОНКУРСА"/>
      <w:bookmarkEnd w:id="99"/>
      <w:bookmarkEnd w:id="100"/>
      <w:bookmarkEnd w:id="101"/>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(15-1)</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2" w:name="_СВЕДЕНИЯ_О_ПРИНАДЛЕЖНОСТИ_1"/>
      <w:bookmarkStart w:id="103" w:name="_Toc402520353"/>
      <w:bookmarkStart w:id="104" w:name="_Toc412201948"/>
      <w:bookmarkStart w:id="105" w:name="_Toc423430516"/>
      <w:bookmarkEnd w:id="10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3"/>
      <w:bookmarkEnd w:id="104"/>
      <w:bookmarkEnd w:id="105"/>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6" w:name="_СВЕДЕНИЯ_О_ПРИНАДЛЕЖНОСТИ"/>
      <w:bookmarkStart w:id="107" w:name="_СВЕДЕНИЯ_О_ЦЕПОЧКЕ"/>
      <w:bookmarkStart w:id="108" w:name="_Toc402520354"/>
      <w:bookmarkStart w:id="109" w:name="_Toc412201949"/>
      <w:bookmarkStart w:id="110" w:name="_Toc423430517"/>
      <w:bookmarkEnd w:id="106"/>
      <w:bookmarkEnd w:id="10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8"/>
      <w:bookmarkEnd w:id="109"/>
      <w:bookmarkEnd w:id="110"/>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w:t>
      </w:r>
      <w:r w:rsidR="00E05991">
        <w:rPr>
          <w:sz w:val="28"/>
          <w:szCs w:val="28"/>
        </w:rPr>
        <w:t>3</w:t>
      </w:r>
      <w:r w:rsidR="0033488F">
        <w:rPr>
          <w:sz w:val="28"/>
          <w:szCs w:val="28"/>
        </w:rPr>
        <w:t>)</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1" w:name="_Техническое_предложение_(Форма"/>
      <w:bookmarkStart w:id="112" w:name="_Toc235439567"/>
      <w:bookmarkStart w:id="113" w:name="_Toc390267515"/>
      <w:bookmarkStart w:id="114" w:name="_Toc412201950"/>
      <w:bookmarkStart w:id="115" w:name="_Toc423430518"/>
      <w:bookmarkEnd w:id="111"/>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2"/>
      <w:bookmarkEnd w:id="113"/>
      <w:bookmarkEnd w:id="114"/>
      <w:bookmarkEnd w:id="115"/>
    </w:p>
    <w:p w:rsidR="000462EF"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 xml:space="preserve">наименование </w:t>
      </w:r>
      <w:r w:rsidR="005865A0">
        <w:rPr>
          <w:bCs/>
        </w:rPr>
        <w:t>изготовителя</w:t>
      </w:r>
      <w:r w:rsidRPr="00BF3002">
        <w:rPr>
          <w:bCs/>
        </w:rPr>
        <w:t xml:space="preserve"> и страны происхождения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BF3002" w:rsidRDefault="00BF3002" w:rsidP="00383669">
      <w:pPr>
        <w:numPr>
          <w:ilvl w:val="0"/>
          <w:numId w:val="47"/>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Ссылки на 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w:t>
            </w:r>
            <w:proofErr w:type="gramStart"/>
            <w:r w:rsidRPr="00BF3002">
              <w:rPr>
                <w:bCs/>
              </w:rPr>
              <w:t>пункта материалов предложений участника запроса</w:t>
            </w:r>
            <w:proofErr w:type="gramEnd"/>
            <w:r w:rsidRPr="00BF3002">
              <w:rPr>
                <w:bCs/>
              </w:rPr>
              <w:t xml:space="preserve"> 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07035A">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33488F">
        <w:rPr>
          <w:sz w:val="28"/>
          <w:szCs w:val="28"/>
        </w:rPr>
        <w:t xml:space="preserve"> (Лот </w:t>
      </w:r>
      <w:r w:rsidR="00E05991">
        <w:rPr>
          <w:sz w:val="28"/>
          <w:szCs w:val="28"/>
        </w:rPr>
        <w:t>3</w:t>
      </w:r>
      <w:r w:rsidR="0033488F">
        <w:rPr>
          <w:sz w:val="28"/>
          <w:szCs w:val="28"/>
        </w:rPr>
        <w:t>)</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Справка_о_перечне"/>
      <w:bookmarkStart w:id="117" w:name="_СПРАВКА_ОБ_ОПЫТЕ"/>
      <w:bookmarkStart w:id="118" w:name="_Toc255987078"/>
      <w:bookmarkStart w:id="119" w:name="_Toc390267523"/>
      <w:bookmarkStart w:id="120" w:name="_Toc412201958"/>
      <w:bookmarkStart w:id="121" w:name="_Toc423430519"/>
      <w:bookmarkEnd w:id="116"/>
      <w:bookmarkEnd w:id="117"/>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8"/>
      <w:bookmarkEnd w:id="119"/>
      <w:bookmarkEnd w:id="120"/>
      <w:bookmarkEnd w:id="121"/>
    </w:p>
    <w:p w:rsidR="000462EF" w:rsidRDefault="000462EF" w:rsidP="000462EF">
      <w:pPr>
        <w:widowControl w:val="0"/>
        <w:autoSpaceDE w:val="0"/>
        <w:autoSpaceDN w:val="0"/>
        <w:adjustRightInd w:val="0"/>
        <w:jc w:val="center"/>
        <w:rPr>
          <w:b/>
          <w:iCs/>
          <w:spacing w:val="-2"/>
          <w:sz w:val="22"/>
          <w:szCs w:val="22"/>
          <w:lang w:val="ru-MO"/>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418"/>
        <w:gridCol w:w="1000"/>
        <w:gridCol w:w="1417"/>
        <w:gridCol w:w="1418"/>
        <w:gridCol w:w="1134"/>
        <w:gridCol w:w="1525"/>
        <w:gridCol w:w="2018"/>
        <w:gridCol w:w="2977"/>
        <w:gridCol w:w="2268"/>
      </w:tblGrid>
      <w:tr w:rsidR="0043731F" w:rsidRPr="0044658F" w:rsidTr="0043731F">
        <w:trPr>
          <w:cantSplit/>
          <w:trHeight w:val="555"/>
          <w:tblHeader/>
        </w:trPr>
        <w:tc>
          <w:tcPr>
            <w:tcW w:w="56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 xml:space="preserve">№ </w:t>
            </w:r>
            <w:proofErr w:type="gramStart"/>
            <w:r w:rsidRPr="0044658F">
              <w:rPr>
                <w:snapToGrid w:val="0"/>
                <w:sz w:val="20"/>
                <w:szCs w:val="20"/>
              </w:rPr>
              <w:t>п</w:t>
            </w:r>
            <w:proofErr w:type="gramEnd"/>
            <w:r w:rsidRPr="0044658F">
              <w:rPr>
                <w:snapToGrid w:val="0"/>
                <w:sz w:val="20"/>
                <w:szCs w:val="20"/>
              </w:rPr>
              <w:t>/п</w:t>
            </w:r>
          </w:p>
        </w:tc>
        <w:tc>
          <w:tcPr>
            <w:tcW w:w="1276" w:type="dxa"/>
            <w:vMerge w:val="restart"/>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Реквизиты договора </w:t>
            </w:r>
          </w:p>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 xml:space="preserve">(номер и дата) </w:t>
            </w:r>
          </w:p>
        </w:tc>
        <w:tc>
          <w:tcPr>
            <w:tcW w:w="1418" w:type="dxa"/>
            <w:gridSpan w:val="2"/>
            <w:vMerge w:val="restart"/>
            <w:shd w:val="clear" w:color="auto" w:fill="auto"/>
            <w:vAlign w:val="center"/>
          </w:tcPr>
          <w:p w:rsidR="0043731F" w:rsidRPr="0044658F" w:rsidRDefault="0043731F" w:rsidP="00F42A04">
            <w:pPr>
              <w:keepNext/>
              <w:spacing w:before="40" w:after="40"/>
              <w:ind w:left="-108" w:right="-108"/>
              <w:jc w:val="center"/>
              <w:rPr>
                <w:snapToGrid w:val="0"/>
                <w:sz w:val="20"/>
                <w:szCs w:val="20"/>
              </w:rPr>
            </w:pPr>
            <w:r w:rsidRPr="0044658F">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3731F" w:rsidRPr="0044658F" w:rsidRDefault="0043731F" w:rsidP="0043731F">
            <w:pPr>
              <w:keepNext/>
              <w:spacing w:before="40" w:after="40"/>
              <w:ind w:left="-108" w:right="-108"/>
              <w:jc w:val="center"/>
              <w:rPr>
                <w:snapToGrid w:val="0"/>
                <w:sz w:val="20"/>
                <w:szCs w:val="20"/>
              </w:rPr>
            </w:pPr>
            <w:r w:rsidRPr="0044658F">
              <w:rPr>
                <w:snapToGrid w:val="0"/>
                <w:sz w:val="20"/>
                <w:szCs w:val="20"/>
              </w:rPr>
              <w:t xml:space="preserve">Описание договора (описание основных условий договора, наименование и объем </w:t>
            </w:r>
            <w:r>
              <w:rPr>
                <w:snapToGrid w:val="0"/>
                <w:sz w:val="20"/>
                <w:szCs w:val="20"/>
              </w:rPr>
              <w:t xml:space="preserve">поставленного товара </w:t>
            </w:r>
            <w:r w:rsidRPr="00DD681F">
              <w:rPr>
                <w:snapToGrid w:val="0"/>
                <w:sz w:val="20"/>
                <w:szCs w:val="20"/>
              </w:rPr>
              <w:t>в рамках данного договора)</w:t>
            </w:r>
          </w:p>
        </w:tc>
        <w:tc>
          <w:tcPr>
            <w:tcW w:w="7654" w:type="dxa"/>
            <w:gridSpan w:val="4"/>
            <w:shd w:val="clear" w:color="auto" w:fill="auto"/>
            <w:vAlign w:val="center"/>
          </w:tcPr>
          <w:p w:rsidR="0043731F" w:rsidRDefault="0043731F" w:rsidP="00F42A04">
            <w:pPr>
              <w:keepNext/>
              <w:tabs>
                <w:tab w:val="left" w:pos="1332"/>
              </w:tabs>
              <w:spacing w:before="40" w:after="40"/>
              <w:ind w:left="-108" w:right="-108"/>
              <w:jc w:val="center"/>
              <w:rPr>
                <w:snapToGrid w:val="0"/>
                <w:sz w:val="20"/>
                <w:szCs w:val="20"/>
              </w:rPr>
            </w:pPr>
            <w:r w:rsidRPr="0044658F">
              <w:rPr>
                <w:snapToGrid w:val="0"/>
                <w:sz w:val="20"/>
                <w:szCs w:val="20"/>
              </w:rPr>
              <w:t>Стоимость по договору</w:t>
            </w:r>
          </w:p>
        </w:tc>
        <w:tc>
          <w:tcPr>
            <w:tcW w:w="2268" w:type="dxa"/>
            <w:vMerge w:val="restart"/>
          </w:tcPr>
          <w:p w:rsidR="0043731F" w:rsidRPr="0044658F" w:rsidRDefault="00A22610" w:rsidP="0043731F">
            <w:pPr>
              <w:keepNext/>
              <w:tabs>
                <w:tab w:val="left" w:pos="1332"/>
              </w:tabs>
              <w:spacing w:before="40" w:after="40"/>
              <w:ind w:left="-108" w:right="-108" w:firstLine="139"/>
              <w:jc w:val="center"/>
              <w:rPr>
                <w:snapToGrid w:val="0"/>
                <w:sz w:val="20"/>
                <w:szCs w:val="20"/>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3731F" w:rsidRPr="0044658F" w:rsidTr="00117215">
        <w:trPr>
          <w:cantSplit/>
          <w:trHeight w:val="1519"/>
          <w:tblHeader/>
        </w:trPr>
        <w:tc>
          <w:tcPr>
            <w:tcW w:w="56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276" w:type="dxa"/>
            <w:vMerge/>
          </w:tcPr>
          <w:p w:rsidR="0043731F" w:rsidRPr="0044658F" w:rsidRDefault="0043731F"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1417" w:type="dxa"/>
            <w:vMerge/>
            <w:shd w:val="clear" w:color="auto" w:fill="auto"/>
            <w:vAlign w:val="center"/>
          </w:tcPr>
          <w:p w:rsidR="0043731F" w:rsidRPr="0044658F" w:rsidRDefault="0043731F" w:rsidP="00F42A04">
            <w:pPr>
              <w:keepNext/>
              <w:spacing w:before="40" w:after="40"/>
              <w:ind w:left="-57" w:right="-57"/>
              <w:jc w:val="center"/>
              <w:rPr>
                <w:snapToGrid w:val="0"/>
                <w:sz w:val="20"/>
                <w:szCs w:val="20"/>
              </w:rPr>
            </w:pPr>
          </w:p>
        </w:tc>
        <w:tc>
          <w:tcPr>
            <w:tcW w:w="1418" w:type="dxa"/>
            <w:vMerge/>
            <w:shd w:val="clear" w:color="auto" w:fill="auto"/>
            <w:vAlign w:val="center"/>
          </w:tcPr>
          <w:p w:rsidR="0043731F" w:rsidRPr="0044658F" w:rsidRDefault="0043731F" w:rsidP="00F42A04">
            <w:pPr>
              <w:keepNext/>
              <w:spacing w:before="40" w:after="40"/>
              <w:ind w:left="-108" w:right="-108"/>
              <w:jc w:val="center"/>
              <w:rPr>
                <w:snapToGrid w:val="0"/>
                <w:sz w:val="20"/>
                <w:szCs w:val="20"/>
              </w:rPr>
            </w:pPr>
          </w:p>
        </w:tc>
        <w:tc>
          <w:tcPr>
            <w:tcW w:w="2659" w:type="dxa"/>
            <w:gridSpan w:val="2"/>
            <w:shd w:val="clear" w:color="auto" w:fill="auto"/>
            <w:vAlign w:val="center"/>
          </w:tcPr>
          <w:p w:rsidR="0043731F" w:rsidRPr="0044658F" w:rsidRDefault="0043731F" w:rsidP="00F42A04">
            <w:pPr>
              <w:keepNext/>
              <w:spacing w:before="40" w:after="40"/>
              <w:ind w:left="-57" w:right="-57"/>
              <w:jc w:val="center"/>
              <w:rPr>
                <w:snapToGrid w:val="0"/>
                <w:sz w:val="20"/>
                <w:szCs w:val="20"/>
              </w:rPr>
            </w:pPr>
            <w:r w:rsidRPr="0044658F">
              <w:rPr>
                <w:snapToGrid w:val="0"/>
                <w:sz w:val="20"/>
                <w:szCs w:val="20"/>
              </w:rPr>
              <w:t>Сумма договора, руб</w:t>
            </w:r>
            <w:r>
              <w:rPr>
                <w:snapToGrid w:val="0"/>
                <w:sz w:val="20"/>
                <w:szCs w:val="20"/>
              </w:rPr>
              <w:t>.</w:t>
            </w:r>
            <w:r w:rsidRPr="0044658F">
              <w:rPr>
                <w:snapToGrid w:val="0"/>
                <w:sz w:val="20"/>
                <w:szCs w:val="20"/>
              </w:rPr>
              <w:t xml:space="preserve"> </w:t>
            </w:r>
          </w:p>
        </w:tc>
        <w:tc>
          <w:tcPr>
            <w:tcW w:w="4995" w:type="dxa"/>
            <w:gridSpan w:val="2"/>
            <w:vAlign w:val="center"/>
          </w:tcPr>
          <w:p w:rsidR="0043731F" w:rsidRPr="0044658F" w:rsidRDefault="0043731F" w:rsidP="00454D47">
            <w:pPr>
              <w:keepNext/>
              <w:tabs>
                <w:tab w:val="left" w:pos="1332"/>
              </w:tabs>
              <w:spacing w:before="40" w:after="40"/>
              <w:ind w:left="-108" w:right="-108" w:hanging="165"/>
              <w:jc w:val="center"/>
              <w:rPr>
                <w:snapToGrid w:val="0"/>
                <w:sz w:val="20"/>
                <w:szCs w:val="20"/>
              </w:rPr>
            </w:pPr>
            <w:r w:rsidRPr="0044658F">
              <w:rPr>
                <w:snapToGrid w:val="0"/>
                <w:sz w:val="20"/>
                <w:szCs w:val="20"/>
              </w:rPr>
              <w:t>В т.ч. стоимость</w:t>
            </w:r>
            <w:r>
              <w:rPr>
                <w:snapToGrid w:val="0"/>
                <w:sz w:val="20"/>
                <w:szCs w:val="20"/>
              </w:rPr>
              <w:t xml:space="preserve"> поставленного в 2012-2015 гг. товара в соответствии с подклассом </w:t>
            </w:r>
            <w:r w:rsidR="00454D47" w:rsidRPr="00454D47">
              <w:rPr>
                <w:bCs/>
                <w:snapToGrid w:val="0"/>
                <w:sz w:val="20"/>
                <w:szCs w:val="20"/>
              </w:rPr>
              <w:t xml:space="preserve">29.1 (средства транспортные) «Общероссийским классификатором продукции по видам экономической деятельности (ОКПД 2) </w:t>
            </w:r>
            <w:proofErr w:type="gramStart"/>
            <w:r w:rsidR="00454D47" w:rsidRPr="00454D47">
              <w:rPr>
                <w:bCs/>
                <w:snapToGrid w:val="0"/>
                <w:sz w:val="20"/>
                <w:szCs w:val="20"/>
              </w:rPr>
              <w:t>ОК</w:t>
            </w:r>
            <w:proofErr w:type="gramEnd"/>
            <w:r w:rsidR="00454D47" w:rsidRPr="00454D47">
              <w:rPr>
                <w:bCs/>
                <w:snapToGrid w:val="0"/>
                <w:sz w:val="20"/>
                <w:szCs w:val="20"/>
              </w:rPr>
              <w:t xml:space="preserve"> 034-2014 «КПЕС 2008» </w:t>
            </w:r>
            <w:r w:rsidRPr="009378CD">
              <w:rPr>
                <w:snapToGrid w:val="0"/>
                <w:sz w:val="20"/>
                <w:szCs w:val="20"/>
              </w:rPr>
              <w:t>по документам, подтверждающим</w:t>
            </w:r>
            <w:r>
              <w:rPr>
                <w:snapToGrid w:val="0"/>
                <w:sz w:val="20"/>
                <w:szCs w:val="20"/>
              </w:rPr>
              <w:t xml:space="preserve"> поставку</w:t>
            </w:r>
            <w:r w:rsidRPr="0044658F">
              <w:rPr>
                <w:snapToGrid w:val="0"/>
                <w:sz w:val="20"/>
                <w:szCs w:val="20"/>
              </w:rPr>
              <w:t>, руб</w:t>
            </w:r>
            <w:r>
              <w:rPr>
                <w:snapToGrid w:val="0"/>
                <w:sz w:val="20"/>
                <w:szCs w:val="20"/>
              </w:rPr>
              <w:t xml:space="preserve">. </w:t>
            </w:r>
          </w:p>
        </w:tc>
        <w:tc>
          <w:tcPr>
            <w:tcW w:w="2268" w:type="dxa"/>
            <w:vMerge/>
          </w:tcPr>
          <w:p w:rsidR="0043731F" w:rsidRPr="0044658F" w:rsidRDefault="0043731F"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25"/>
          <w:tblHeader/>
        </w:trPr>
        <w:tc>
          <w:tcPr>
            <w:tcW w:w="56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276" w:type="dxa"/>
            <w:vMerge/>
          </w:tcPr>
          <w:p w:rsidR="00F91EAD" w:rsidRPr="0044658F" w:rsidRDefault="00F91EAD" w:rsidP="00F42A04">
            <w:pPr>
              <w:keepNext/>
              <w:spacing w:before="40" w:after="40"/>
              <w:ind w:left="-108" w:right="-108"/>
              <w:jc w:val="center"/>
              <w:rPr>
                <w:snapToGrid w:val="0"/>
                <w:sz w:val="20"/>
                <w:szCs w:val="20"/>
              </w:rPr>
            </w:pPr>
          </w:p>
        </w:tc>
        <w:tc>
          <w:tcPr>
            <w:tcW w:w="1418" w:type="dxa"/>
            <w:gridSpan w:val="2"/>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417" w:type="dxa"/>
            <w:vMerge/>
            <w:shd w:val="clear" w:color="auto" w:fill="auto"/>
            <w:vAlign w:val="center"/>
          </w:tcPr>
          <w:p w:rsidR="00F91EAD" w:rsidRPr="0044658F" w:rsidRDefault="00F91EAD" w:rsidP="00F42A04">
            <w:pPr>
              <w:keepNext/>
              <w:spacing w:before="40" w:after="40"/>
              <w:ind w:left="-57" w:right="-57"/>
              <w:jc w:val="center"/>
              <w:rPr>
                <w:snapToGrid w:val="0"/>
                <w:sz w:val="20"/>
                <w:szCs w:val="20"/>
              </w:rPr>
            </w:pPr>
          </w:p>
        </w:tc>
        <w:tc>
          <w:tcPr>
            <w:tcW w:w="1418" w:type="dxa"/>
            <w:vMerge/>
            <w:shd w:val="clear" w:color="auto" w:fill="auto"/>
            <w:vAlign w:val="center"/>
          </w:tcPr>
          <w:p w:rsidR="00F91EAD" w:rsidRPr="0044658F" w:rsidRDefault="00F91EAD" w:rsidP="00F42A04">
            <w:pPr>
              <w:keepNext/>
              <w:spacing w:before="40" w:after="40"/>
              <w:ind w:left="-108" w:right="-108"/>
              <w:jc w:val="center"/>
              <w:rPr>
                <w:snapToGrid w:val="0"/>
                <w:sz w:val="20"/>
                <w:szCs w:val="20"/>
              </w:rPr>
            </w:pPr>
          </w:p>
        </w:tc>
        <w:tc>
          <w:tcPr>
            <w:tcW w:w="1134"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Pr>
                <w:snapToGrid w:val="0"/>
                <w:sz w:val="20"/>
                <w:szCs w:val="20"/>
              </w:rPr>
              <w:t>без учета НДС</w:t>
            </w:r>
          </w:p>
        </w:tc>
        <w:tc>
          <w:tcPr>
            <w:tcW w:w="1525" w:type="dxa"/>
            <w:shd w:val="clear" w:color="auto" w:fill="auto"/>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с НДС</w:t>
            </w:r>
          </w:p>
        </w:tc>
        <w:tc>
          <w:tcPr>
            <w:tcW w:w="2018" w:type="dxa"/>
            <w:vAlign w:val="center"/>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без учета НДС</w:t>
            </w:r>
          </w:p>
        </w:tc>
        <w:tc>
          <w:tcPr>
            <w:tcW w:w="2977"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с НДС</w:t>
            </w:r>
          </w:p>
        </w:tc>
        <w:tc>
          <w:tcPr>
            <w:tcW w:w="2268" w:type="dxa"/>
            <w:vMerge/>
          </w:tcPr>
          <w:p w:rsidR="00F91EAD" w:rsidRPr="0044658F" w:rsidRDefault="00F91EAD" w:rsidP="00F42A04">
            <w:pPr>
              <w:keepNext/>
              <w:tabs>
                <w:tab w:val="left" w:pos="1332"/>
              </w:tabs>
              <w:spacing w:before="40" w:after="40"/>
              <w:ind w:left="-108" w:right="-108" w:hanging="165"/>
              <w:jc w:val="center"/>
              <w:rPr>
                <w:snapToGrid w:val="0"/>
                <w:sz w:val="20"/>
                <w:szCs w:val="20"/>
              </w:rPr>
            </w:pPr>
          </w:p>
        </w:tc>
      </w:tr>
      <w:tr w:rsidR="00F91EAD" w:rsidRPr="0044658F" w:rsidTr="00117215">
        <w:trPr>
          <w:cantSplit/>
          <w:trHeight w:val="311"/>
          <w:tblHeader/>
        </w:trPr>
        <w:tc>
          <w:tcPr>
            <w:tcW w:w="56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1</w:t>
            </w:r>
          </w:p>
        </w:tc>
        <w:tc>
          <w:tcPr>
            <w:tcW w:w="1276" w:type="dxa"/>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2</w:t>
            </w:r>
          </w:p>
        </w:tc>
        <w:tc>
          <w:tcPr>
            <w:tcW w:w="1418" w:type="dxa"/>
            <w:gridSpan w:val="2"/>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3</w:t>
            </w:r>
          </w:p>
        </w:tc>
        <w:tc>
          <w:tcPr>
            <w:tcW w:w="1417" w:type="dxa"/>
            <w:shd w:val="clear" w:color="auto" w:fill="auto"/>
            <w:vAlign w:val="center"/>
          </w:tcPr>
          <w:p w:rsidR="00F91EAD" w:rsidRPr="0044658F" w:rsidRDefault="00F91EAD" w:rsidP="00F42A04">
            <w:pPr>
              <w:keepNext/>
              <w:spacing w:before="40" w:after="40"/>
              <w:ind w:left="-57" w:right="-57"/>
              <w:jc w:val="center"/>
              <w:rPr>
                <w:snapToGrid w:val="0"/>
                <w:sz w:val="20"/>
                <w:szCs w:val="20"/>
              </w:rPr>
            </w:pPr>
            <w:r w:rsidRPr="0044658F">
              <w:rPr>
                <w:snapToGrid w:val="0"/>
                <w:sz w:val="20"/>
                <w:szCs w:val="20"/>
              </w:rPr>
              <w:t>4</w:t>
            </w:r>
          </w:p>
        </w:tc>
        <w:tc>
          <w:tcPr>
            <w:tcW w:w="1418" w:type="dxa"/>
            <w:shd w:val="clear" w:color="auto" w:fill="auto"/>
            <w:vAlign w:val="center"/>
          </w:tcPr>
          <w:p w:rsidR="00F91EAD" w:rsidRPr="0044658F" w:rsidRDefault="00F91EAD" w:rsidP="00F42A04">
            <w:pPr>
              <w:keepNext/>
              <w:spacing w:before="40" w:after="40"/>
              <w:ind w:left="-108" w:right="-108"/>
              <w:jc w:val="center"/>
              <w:rPr>
                <w:snapToGrid w:val="0"/>
                <w:sz w:val="20"/>
                <w:szCs w:val="20"/>
              </w:rPr>
            </w:pPr>
            <w:r w:rsidRPr="0044658F">
              <w:rPr>
                <w:snapToGrid w:val="0"/>
                <w:sz w:val="20"/>
                <w:szCs w:val="20"/>
              </w:rPr>
              <w:t>5</w:t>
            </w:r>
          </w:p>
        </w:tc>
        <w:tc>
          <w:tcPr>
            <w:tcW w:w="1134"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6</w:t>
            </w:r>
          </w:p>
        </w:tc>
        <w:tc>
          <w:tcPr>
            <w:tcW w:w="1525" w:type="dxa"/>
            <w:shd w:val="clear" w:color="auto" w:fill="auto"/>
          </w:tcPr>
          <w:p w:rsidR="00F91EAD" w:rsidRPr="0044658F" w:rsidRDefault="00F91EAD" w:rsidP="00F42A04">
            <w:pPr>
              <w:keepNext/>
              <w:spacing w:before="40" w:after="40"/>
              <w:ind w:left="-57" w:right="-57"/>
              <w:jc w:val="center"/>
              <w:rPr>
                <w:snapToGrid w:val="0"/>
                <w:sz w:val="20"/>
                <w:szCs w:val="20"/>
              </w:rPr>
            </w:pPr>
            <w:r>
              <w:rPr>
                <w:snapToGrid w:val="0"/>
                <w:sz w:val="20"/>
                <w:szCs w:val="20"/>
              </w:rPr>
              <w:t>7</w:t>
            </w:r>
          </w:p>
        </w:tc>
        <w:tc>
          <w:tcPr>
            <w:tcW w:w="2018" w:type="dxa"/>
          </w:tcPr>
          <w:p w:rsidR="00F91EAD" w:rsidRPr="0044658F" w:rsidRDefault="00F91EAD" w:rsidP="00F42A04">
            <w:pPr>
              <w:keepNext/>
              <w:tabs>
                <w:tab w:val="left" w:pos="1332"/>
              </w:tabs>
              <w:spacing w:before="40" w:after="40"/>
              <w:ind w:left="-108" w:right="-108"/>
              <w:jc w:val="center"/>
              <w:rPr>
                <w:snapToGrid w:val="0"/>
                <w:sz w:val="20"/>
                <w:szCs w:val="20"/>
              </w:rPr>
            </w:pPr>
            <w:r>
              <w:rPr>
                <w:snapToGrid w:val="0"/>
                <w:sz w:val="20"/>
                <w:szCs w:val="20"/>
              </w:rPr>
              <w:t>8</w:t>
            </w:r>
          </w:p>
        </w:tc>
        <w:tc>
          <w:tcPr>
            <w:tcW w:w="2977" w:type="dxa"/>
          </w:tcPr>
          <w:p w:rsidR="00F91EAD" w:rsidRDefault="00F91EAD" w:rsidP="00F42A04">
            <w:pPr>
              <w:keepNext/>
              <w:tabs>
                <w:tab w:val="left" w:pos="1332"/>
              </w:tabs>
              <w:spacing w:before="40" w:after="40"/>
              <w:ind w:left="-108" w:right="-108" w:hanging="165"/>
              <w:jc w:val="center"/>
              <w:rPr>
                <w:snapToGrid w:val="0"/>
                <w:sz w:val="20"/>
                <w:szCs w:val="20"/>
              </w:rPr>
            </w:pPr>
            <w:r>
              <w:rPr>
                <w:snapToGrid w:val="0"/>
                <w:sz w:val="20"/>
                <w:szCs w:val="20"/>
              </w:rPr>
              <w:t>9</w:t>
            </w:r>
          </w:p>
        </w:tc>
        <w:tc>
          <w:tcPr>
            <w:tcW w:w="2268" w:type="dxa"/>
          </w:tcPr>
          <w:p w:rsidR="00F91EAD" w:rsidRPr="0044658F" w:rsidRDefault="00F91EAD" w:rsidP="0043731F">
            <w:pPr>
              <w:keepNext/>
              <w:tabs>
                <w:tab w:val="left" w:pos="1332"/>
              </w:tabs>
              <w:spacing w:before="40" w:after="40"/>
              <w:ind w:left="-108" w:right="-108" w:hanging="165"/>
              <w:jc w:val="center"/>
              <w:rPr>
                <w:snapToGrid w:val="0"/>
                <w:sz w:val="20"/>
                <w:szCs w:val="20"/>
              </w:rPr>
            </w:pPr>
            <w:r>
              <w:rPr>
                <w:snapToGrid w:val="0"/>
                <w:sz w:val="20"/>
                <w:szCs w:val="20"/>
              </w:rPr>
              <w:t>10</w:t>
            </w:r>
          </w:p>
        </w:tc>
      </w:tr>
      <w:tr w:rsidR="00F42A04" w:rsidRPr="0044658F" w:rsidTr="00F42A04">
        <w:trPr>
          <w:cantSplit/>
          <w:trHeight w:val="227"/>
        </w:trPr>
        <w:tc>
          <w:tcPr>
            <w:tcW w:w="567" w:type="dxa"/>
            <w:shd w:val="clear" w:color="auto" w:fill="auto"/>
          </w:tcPr>
          <w:p w:rsidR="00F42A04" w:rsidRPr="00C43708" w:rsidRDefault="00F42A04" w:rsidP="00383669">
            <w:pPr>
              <w:pStyle w:val="afff"/>
              <w:numPr>
                <w:ilvl w:val="0"/>
                <w:numId w:val="55"/>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694" w:type="dxa"/>
            <w:gridSpan w:val="2"/>
          </w:tcPr>
          <w:p w:rsidR="00F42A04" w:rsidRDefault="00F42A04" w:rsidP="00F42A04">
            <w:pPr>
              <w:ind w:left="57" w:right="57"/>
              <w:jc w:val="both"/>
              <w:rPr>
                <w:b/>
                <w:snapToGrid w:val="0"/>
                <w:sz w:val="20"/>
                <w:szCs w:val="20"/>
              </w:rPr>
            </w:pPr>
          </w:p>
        </w:tc>
        <w:tc>
          <w:tcPr>
            <w:tcW w:w="1000" w:type="dxa"/>
          </w:tcPr>
          <w:p w:rsidR="00F42A04" w:rsidRDefault="00F42A04" w:rsidP="00F42A04">
            <w:pPr>
              <w:ind w:left="57" w:right="57"/>
              <w:jc w:val="both"/>
              <w:rPr>
                <w:b/>
                <w:snapToGrid w:val="0"/>
                <w:sz w:val="20"/>
                <w:szCs w:val="20"/>
              </w:rPr>
            </w:pPr>
          </w:p>
        </w:tc>
        <w:tc>
          <w:tcPr>
            <w:tcW w:w="12757" w:type="dxa"/>
            <w:gridSpan w:val="7"/>
          </w:tcPr>
          <w:p w:rsidR="00F42A04" w:rsidRDefault="00F42A04" w:rsidP="00F42A04">
            <w:pPr>
              <w:ind w:left="57" w:right="57"/>
              <w:jc w:val="both"/>
              <w:rPr>
                <w:b/>
                <w:snapToGrid w:val="0"/>
                <w:sz w:val="20"/>
                <w:szCs w:val="20"/>
              </w:rPr>
            </w:pPr>
            <w:r>
              <w:rPr>
                <w:b/>
                <w:snapToGrid w:val="0"/>
                <w:sz w:val="20"/>
                <w:szCs w:val="20"/>
              </w:rPr>
              <w:t xml:space="preserve"> Участник</w:t>
            </w:r>
            <w:r w:rsidRPr="0044658F">
              <w:rPr>
                <w:b/>
                <w:snapToGrid w:val="0"/>
                <w:sz w:val="20"/>
                <w:szCs w:val="20"/>
              </w:rPr>
              <w:t xml:space="preserve"> ___________</w:t>
            </w:r>
            <w:r w:rsidRPr="0044658F">
              <w:rPr>
                <w:snapToGrid w:val="0"/>
                <w:sz w:val="20"/>
                <w:szCs w:val="20"/>
              </w:rPr>
              <w:t xml:space="preserve"> </w:t>
            </w:r>
            <w:r w:rsidRPr="0044658F">
              <w:rPr>
                <w:b/>
                <w:i/>
                <w:snapToGrid w:val="0"/>
                <w:sz w:val="20"/>
                <w:szCs w:val="20"/>
              </w:rPr>
              <w:t xml:space="preserve">[указываются организационно-правовая форма и наименование </w:t>
            </w:r>
            <w:r>
              <w:rPr>
                <w:b/>
                <w:i/>
                <w:snapToGrid w:val="0"/>
                <w:sz w:val="20"/>
                <w:szCs w:val="20"/>
              </w:rPr>
              <w:t>участника</w:t>
            </w:r>
            <w:r w:rsidRPr="0044658F">
              <w:rPr>
                <w:b/>
                <w:i/>
                <w:snapToGrid w:val="0"/>
                <w:sz w:val="20"/>
                <w:szCs w:val="20"/>
              </w:rPr>
              <w:t>]</w:t>
            </w: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№1 от дд.мм.гггг</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C43708"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1 от дд.мм.гггг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b/>
                <w:i/>
                <w:snapToGrid w:val="0"/>
                <w:sz w:val="20"/>
                <w:szCs w:val="20"/>
              </w:rPr>
            </w:pPr>
            <w:r w:rsidRPr="0044658F">
              <w:rPr>
                <w:i/>
                <w:snapToGrid w:val="0"/>
                <w:sz w:val="20"/>
                <w:szCs w:val="20"/>
              </w:rPr>
              <w:t>Товарная накладная (ТОРГ-12) № 2 от дд.мм.гггг к Договору №1</w:t>
            </w:r>
            <w:r>
              <w:rPr>
                <w:i/>
                <w:snapToGrid w:val="0"/>
                <w:sz w:val="20"/>
                <w:szCs w:val="20"/>
              </w:rPr>
              <w:t xml:space="preserve">, </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1"/>
                <w:numId w:val="5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Pr>
          <w:p w:rsidR="00117215" w:rsidRPr="0044658F" w:rsidRDefault="00117215" w:rsidP="00F42A04">
            <w:pPr>
              <w:ind w:left="57" w:right="57"/>
              <w:rPr>
                <w:snapToGrid w:val="0"/>
                <w:sz w:val="20"/>
                <w:szCs w:val="20"/>
              </w:rPr>
            </w:pPr>
            <w:r w:rsidRPr="0044658F">
              <w:rPr>
                <w:i/>
                <w:snapToGrid w:val="0"/>
                <w:sz w:val="20"/>
                <w:szCs w:val="20"/>
              </w:rPr>
              <w:t>Договор №2 от дд.мм.гггг</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b/>
                <w:i/>
                <w:snapToGrid w:val="0"/>
                <w:sz w:val="20"/>
                <w:szCs w:val="20"/>
              </w:rPr>
            </w:pPr>
          </w:p>
        </w:tc>
        <w:tc>
          <w:tcPr>
            <w:tcW w:w="1134" w:type="dxa"/>
            <w:shd w:val="clear" w:color="auto" w:fill="auto"/>
            <w:vAlign w:val="center"/>
          </w:tcPr>
          <w:p w:rsidR="00117215" w:rsidRPr="0044658F" w:rsidRDefault="00117215" w:rsidP="00F42A04">
            <w:pPr>
              <w:ind w:left="57" w:right="57"/>
              <w:jc w:val="center"/>
              <w:rPr>
                <w:snapToGrid w:val="0"/>
                <w:sz w:val="20"/>
                <w:szCs w:val="20"/>
              </w:rPr>
            </w:pPr>
          </w:p>
        </w:tc>
        <w:tc>
          <w:tcPr>
            <w:tcW w:w="1525" w:type="dxa"/>
            <w:shd w:val="clear" w:color="auto" w:fill="auto"/>
            <w:vAlign w:val="center"/>
          </w:tcPr>
          <w:p w:rsidR="00117215" w:rsidRPr="0044658F"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1 от дд.мм.гггг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383669">
            <w:pPr>
              <w:pStyle w:val="afff"/>
              <w:numPr>
                <w:ilvl w:val="2"/>
                <w:numId w:val="55"/>
              </w:numPr>
              <w:spacing w:after="0" w:line="240" w:lineRule="auto"/>
              <w:ind w:left="34" w:right="-54" w:firstLine="0"/>
              <w:jc w:val="both"/>
              <w:rPr>
                <w:rFonts w:ascii="Times New Roman" w:eastAsia="Times New Roman" w:hAnsi="Times New Roman"/>
                <w:snapToGrid w:val="0"/>
                <w:sz w:val="20"/>
                <w:szCs w:val="20"/>
                <w:lang w:eastAsia="ru-RU"/>
              </w:rPr>
            </w:pPr>
          </w:p>
        </w:tc>
        <w:tc>
          <w:tcPr>
            <w:tcW w:w="5529" w:type="dxa"/>
            <w:gridSpan w:val="5"/>
          </w:tcPr>
          <w:p w:rsidR="00117215" w:rsidRPr="0044658F" w:rsidRDefault="00117215" w:rsidP="00F42A04">
            <w:pPr>
              <w:ind w:left="57" w:right="57"/>
              <w:rPr>
                <w:snapToGrid w:val="0"/>
                <w:sz w:val="20"/>
                <w:szCs w:val="20"/>
              </w:rPr>
            </w:pPr>
            <w:r w:rsidRPr="0044658F">
              <w:rPr>
                <w:i/>
                <w:snapToGrid w:val="0"/>
                <w:sz w:val="20"/>
                <w:szCs w:val="20"/>
              </w:rPr>
              <w:t>Товарная накладная (ТОРГ-12) № 2 от дд.мм.гггг к Договору №2</w:t>
            </w:r>
          </w:p>
        </w:tc>
        <w:tc>
          <w:tcPr>
            <w:tcW w:w="1134"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1525" w:type="dxa"/>
            <w:shd w:val="clear" w:color="auto" w:fill="auto"/>
            <w:vAlign w:val="center"/>
          </w:tcPr>
          <w:p w:rsidR="00117215" w:rsidRPr="0044658F" w:rsidRDefault="00117215" w:rsidP="00F42A04">
            <w:pPr>
              <w:ind w:left="57" w:right="57"/>
              <w:jc w:val="center"/>
              <w:rPr>
                <w:snapToGrid w:val="0"/>
                <w:sz w:val="20"/>
                <w:szCs w:val="20"/>
              </w:rPr>
            </w:pPr>
            <w:r w:rsidRPr="0044658F">
              <w:rPr>
                <w:snapToGrid w:val="0"/>
                <w:sz w:val="20"/>
                <w:szCs w:val="20"/>
              </w:rPr>
              <w:t>Х</w:t>
            </w:r>
          </w:p>
        </w:tc>
        <w:tc>
          <w:tcPr>
            <w:tcW w:w="2018" w:type="dxa"/>
            <w:vAlign w:val="center"/>
          </w:tcPr>
          <w:p w:rsidR="00117215" w:rsidRPr="0044658F" w:rsidRDefault="00117215" w:rsidP="00F42A04">
            <w:pPr>
              <w:jc w:val="cente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r w:rsidRPr="0044658F">
              <w:rPr>
                <w:snapToGrid w:val="0"/>
                <w:sz w:val="20"/>
                <w:szCs w:val="20"/>
              </w:rPr>
              <w:t>…</w:t>
            </w:r>
          </w:p>
        </w:tc>
        <w:tc>
          <w:tcPr>
            <w:tcW w:w="1276" w:type="dxa"/>
          </w:tcPr>
          <w:p w:rsidR="00117215" w:rsidRPr="0044658F" w:rsidRDefault="00117215" w:rsidP="00F42A04">
            <w:pPr>
              <w:ind w:left="57" w:right="57"/>
              <w:rPr>
                <w:snapToGrid w:val="0"/>
                <w:sz w:val="20"/>
                <w:szCs w:val="20"/>
              </w:rPr>
            </w:pPr>
            <w:r w:rsidRPr="0044658F">
              <w:rPr>
                <w:snapToGrid w:val="0"/>
                <w:sz w:val="20"/>
                <w:szCs w:val="20"/>
              </w:rPr>
              <w:t>…</w:t>
            </w:r>
          </w:p>
        </w:tc>
        <w:tc>
          <w:tcPr>
            <w:tcW w:w="1418" w:type="dxa"/>
            <w:gridSpan w:val="2"/>
            <w:shd w:val="clear" w:color="auto" w:fill="auto"/>
          </w:tcPr>
          <w:p w:rsidR="00117215" w:rsidRPr="0044658F" w:rsidRDefault="00117215" w:rsidP="00F42A04">
            <w:pPr>
              <w:ind w:left="57" w:right="57"/>
              <w:rPr>
                <w:snapToGrid w:val="0"/>
                <w:sz w:val="20"/>
                <w:szCs w:val="20"/>
              </w:rPr>
            </w:pPr>
          </w:p>
        </w:tc>
        <w:tc>
          <w:tcPr>
            <w:tcW w:w="1417" w:type="dxa"/>
            <w:shd w:val="clear" w:color="auto" w:fill="auto"/>
          </w:tcPr>
          <w:p w:rsidR="00117215" w:rsidRPr="0044658F" w:rsidRDefault="00117215" w:rsidP="00F42A04">
            <w:pPr>
              <w:ind w:left="57" w:right="57"/>
              <w:rPr>
                <w:snapToGrid w:val="0"/>
                <w:sz w:val="20"/>
                <w:szCs w:val="20"/>
              </w:rPr>
            </w:pPr>
          </w:p>
        </w:tc>
        <w:tc>
          <w:tcPr>
            <w:tcW w:w="1418" w:type="dxa"/>
            <w:shd w:val="clear" w:color="auto" w:fill="auto"/>
          </w:tcPr>
          <w:p w:rsidR="00117215" w:rsidRPr="0044658F" w:rsidRDefault="00117215" w:rsidP="00F42A04">
            <w:pPr>
              <w:ind w:left="57" w:right="57"/>
              <w:rPr>
                <w:snapToGrid w:val="0"/>
                <w:sz w:val="20"/>
                <w:szCs w:val="20"/>
              </w:rPr>
            </w:pPr>
          </w:p>
        </w:tc>
        <w:tc>
          <w:tcPr>
            <w:tcW w:w="2659" w:type="dxa"/>
            <w:gridSpan w:val="2"/>
            <w:shd w:val="clear" w:color="auto" w:fill="auto"/>
            <w:vAlign w:val="center"/>
          </w:tcPr>
          <w:p w:rsidR="00117215" w:rsidRPr="0044658F" w:rsidRDefault="00117215" w:rsidP="00F42A04">
            <w:pPr>
              <w:ind w:left="57" w:right="57"/>
              <w:jc w:val="center"/>
              <w:rPr>
                <w:snapToGrid w:val="0"/>
                <w:sz w:val="20"/>
                <w:szCs w:val="20"/>
              </w:rPr>
            </w:pPr>
            <w:r>
              <w:rPr>
                <w:snapToGrid w:val="0"/>
                <w:sz w:val="20"/>
                <w:szCs w:val="20"/>
              </w:rPr>
              <w:t>…</w:t>
            </w: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rPr>
                <w:snapToGrid w:val="0"/>
                <w:sz w:val="20"/>
                <w:szCs w:val="20"/>
              </w:rPr>
            </w:pPr>
          </w:p>
        </w:tc>
        <w:tc>
          <w:tcPr>
            <w:tcW w:w="2268" w:type="dxa"/>
          </w:tcPr>
          <w:p w:rsidR="00117215" w:rsidRPr="0044658F" w:rsidRDefault="00117215" w:rsidP="00F42A04">
            <w:pPr>
              <w:ind w:left="57" w:right="57"/>
              <w:rPr>
                <w:snapToGrid w:val="0"/>
                <w:sz w:val="20"/>
                <w:szCs w:val="20"/>
              </w:rPr>
            </w:pPr>
          </w:p>
        </w:tc>
      </w:tr>
      <w:tr w:rsidR="00117215" w:rsidRPr="0044658F" w:rsidTr="00967647">
        <w:trPr>
          <w:cantSplit/>
          <w:trHeight w:val="227"/>
        </w:trPr>
        <w:tc>
          <w:tcPr>
            <w:tcW w:w="567" w:type="dxa"/>
            <w:shd w:val="clear" w:color="auto" w:fill="auto"/>
          </w:tcPr>
          <w:p w:rsidR="00117215" w:rsidRPr="0044658F" w:rsidRDefault="00117215" w:rsidP="00F42A04">
            <w:pPr>
              <w:ind w:right="-54"/>
              <w:jc w:val="both"/>
              <w:rPr>
                <w:snapToGrid w:val="0"/>
                <w:sz w:val="20"/>
                <w:szCs w:val="20"/>
              </w:rPr>
            </w:pPr>
          </w:p>
        </w:tc>
        <w:tc>
          <w:tcPr>
            <w:tcW w:w="5529" w:type="dxa"/>
            <w:gridSpan w:val="5"/>
          </w:tcPr>
          <w:p w:rsidR="00117215" w:rsidRPr="0044658F" w:rsidRDefault="00117215" w:rsidP="00F42A04">
            <w:pPr>
              <w:ind w:left="57" w:right="57"/>
              <w:rPr>
                <w:snapToGrid w:val="0"/>
                <w:sz w:val="20"/>
                <w:szCs w:val="20"/>
              </w:rPr>
            </w:pPr>
            <w:r>
              <w:rPr>
                <w:snapToGrid w:val="0"/>
                <w:sz w:val="20"/>
                <w:szCs w:val="20"/>
              </w:rPr>
              <w:t>ИТОГО</w:t>
            </w:r>
          </w:p>
        </w:tc>
        <w:tc>
          <w:tcPr>
            <w:tcW w:w="2659" w:type="dxa"/>
            <w:gridSpan w:val="2"/>
            <w:shd w:val="clear" w:color="auto" w:fill="auto"/>
            <w:vAlign w:val="center"/>
          </w:tcPr>
          <w:p w:rsidR="00117215" w:rsidRDefault="00117215" w:rsidP="00F42A04">
            <w:pPr>
              <w:ind w:left="57" w:right="57"/>
              <w:jc w:val="center"/>
              <w:rPr>
                <w:snapToGrid w:val="0"/>
                <w:sz w:val="20"/>
                <w:szCs w:val="20"/>
              </w:rPr>
            </w:pPr>
          </w:p>
        </w:tc>
        <w:tc>
          <w:tcPr>
            <w:tcW w:w="2018" w:type="dxa"/>
            <w:vAlign w:val="center"/>
          </w:tcPr>
          <w:p w:rsidR="00117215" w:rsidRPr="0044658F" w:rsidRDefault="00117215" w:rsidP="00F42A04">
            <w:pPr>
              <w:ind w:left="57" w:right="57"/>
              <w:jc w:val="center"/>
              <w:rPr>
                <w:snapToGrid w:val="0"/>
                <w:sz w:val="20"/>
                <w:szCs w:val="20"/>
              </w:rPr>
            </w:pPr>
          </w:p>
        </w:tc>
        <w:tc>
          <w:tcPr>
            <w:tcW w:w="2977" w:type="dxa"/>
          </w:tcPr>
          <w:p w:rsidR="00117215" w:rsidRPr="0044658F" w:rsidRDefault="00117215" w:rsidP="00F42A04">
            <w:pPr>
              <w:ind w:left="57" w:right="57"/>
              <w:jc w:val="center"/>
              <w:rPr>
                <w:snapToGrid w:val="0"/>
                <w:sz w:val="20"/>
                <w:szCs w:val="20"/>
              </w:rPr>
            </w:pPr>
          </w:p>
        </w:tc>
        <w:tc>
          <w:tcPr>
            <w:tcW w:w="2268" w:type="dxa"/>
          </w:tcPr>
          <w:p w:rsidR="00117215" w:rsidRPr="0044658F" w:rsidRDefault="00117215" w:rsidP="00F42A04">
            <w:pPr>
              <w:ind w:left="57" w:right="57"/>
              <w:jc w:val="center"/>
              <w:rPr>
                <w:snapToGrid w:val="0"/>
                <w:sz w:val="20"/>
                <w:szCs w:val="20"/>
              </w:rPr>
            </w:pPr>
            <w:r w:rsidRPr="0044658F">
              <w:rPr>
                <w:snapToGrid w:val="0"/>
                <w:sz w:val="20"/>
                <w:szCs w:val="20"/>
              </w:rPr>
              <w:t>Х</w:t>
            </w:r>
          </w:p>
        </w:tc>
      </w:tr>
    </w:tbl>
    <w:p w:rsidR="00F42A04" w:rsidRDefault="00F42A04" w:rsidP="00F42A04">
      <w:pPr>
        <w:pStyle w:val="Times12"/>
        <w:spacing w:before="120" w:after="120"/>
        <w:ind w:left="-426" w:firstLine="0"/>
        <w:rPr>
          <w:b/>
          <w:szCs w:val="24"/>
        </w:rPr>
      </w:pPr>
    </w:p>
    <w:p w:rsidR="00F42A04" w:rsidRPr="00C50BA3" w:rsidRDefault="00F42A04" w:rsidP="00F42A04">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F42A04" w:rsidRPr="00C50BA3" w:rsidRDefault="00F42A04" w:rsidP="00F42A04">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43731F" w:rsidRPr="00FC009D" w:rsidRDefault="0043731F" w:rsidP="0043731F">
      <w:pPr>
        <w:pStyle w:val="Times12"/>
        <w:ind w:firstLine="709"/>
        <w:rPr>
          <w:bCs w:val="0"/>
          <w:sz w:val="28"/>
        </w:rPr>
      </w:pPr>
      <w:r w:rsidRPr="00FC009D">
        <w:rPr>
          <w:bCs w:val="0"/>
          <w:sz w:val="28"/>
        </w:rPr>
        <w:t>М.П.</w:t>
      </w:r>
    </w:p>
    <w:p w:rsidR="0043731F"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p>
    <w:p w:rsidR="0043731F" w:rsidRPr="00FC009D" w:rsidRDefault="0043731F" w:rsidP="0043731F">
      <w:pPr>
        <w:pStyle w:val="Times12"/>
        <w:tabs>
          <w:tab w:val="left" w:pos="709"/>
        </w:tabs>
        <w:ind w:firstLine="709"/>
        <w:rPr>
          <w:bCs w:val="0"/>
          <w:szCs w:val="24"/>
        </w:rPr>
      </w:pPr>
      <w:r w:rsidRPr="00FC009D">
        <w:rPr>
          <w:bCs w:val="0"/>
          <w:szCs w:val="24"/>
        </w:rPr>
        <w:t>ИНСТРУКЦИИ ПО ЗАПОЛНЕНИЮ</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443BF6">
        <w:rPr>
          <w:bCs/>
        </w:rPr>
        <w:t>6-9</w:t>
      </w:r>
      <w:r w:rsidRPr="00FC009D">
        <w:rPr>
          <w:bCs/>
        </w:rPr>
        <w:t>) и срок завершения поставок</w:t>
      </w:r>
      <w:r w:rsidR="00A22610">
        <w:rPr>
          <w:bCs/>
        </w:rPr>
        <w:t xml:space="preserve"> товара</w:t>
      </w:r>
      <w:r w:rsidRPr="00FC009D">
        <w:rPr>
          <w:bCs/>
        </w:rPr>
        <w:t xml:space="preserve"> (столбец </w:t>
      </w:r>
      <w:r>
        <w:rPr>
          <w:bCs/>
        </w:rPr>
        <w:t>1</w:t>
      </w:r>
      <w:r w:rsidR="00117215">
        <w:rPr>
          <w:bCs/>
        </w:rPr>
        <w:t>0</w:t>
      </w:r>
      <w:r w:rsidRPr="00FC009D">
        <w:rPr>
          <w:bCs/>
        </w:rPr>
        <w:t>).</w:t>
      </w:r>
    </w:p>
    <w:p w:rsidR="0043731F" w:rsidRPr="00E30A5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(столбец </w:t>
      </w:r>
      <w:r w:rsidR="00443BF6">
        <w:rPr>
          <w:bCs/>
        </w:rPr>
        <w:t>6</w:t>
      </w:r>
      <w:r w:rsidRPr="00E30A5D">
        <w:rPr>
          <w:bCs/>
        </w:rPr>
        <w:t xml:space="preserve">) и с НДС (столбец </w:t>
      </w:r>
      <w:r w:rsidR="00443BF6">
        <w:rPr>
          <w:bCs/>
        </w:rPr>
        <w:t>7</w:t>
      </w:r>
      <w:r w:rsidRPr="00E30A5D">
        <w:rPr>
          <w:bCs/>
        </w:rPr>
        <w:t xml:space="preserve">). Стоимость поставленного товара указывается также в двух базисах цен: без учета НДС (столбец </w:t>
      </w:r>
      <w:r w:rsidR="00443BF6">
        <w:rPr>
          <w:bCs/>
        </w:rPr>
        <w:t>8</w:t>
      </w:r>
      <w:r w:rsidRPr="00E30A5D">
        <w:rPr>
          <w:bCs/>
        </w:rPr>
        <w:t xml:space="preserve">) и с НДС (столбец </w:t>
      </w:r>
      <w:r w:rsidR="00443BF6">
        <w:rPr>
          <w:bCs/>
        </w:rPr>
        <w:t>9</w:t>
      </w:r>
      <w:r w:rsidRPr="00E30A5D">
        <w:rPr>
          <w:bCs/>
        </w:rPr>
        <w:t xml:space="preserve">). </w:t>
      </w:r>
    </w:p>
    <w:p w:rsidR="0043731F" w:rsidRPr="00FC009D" w:rsidRDefault="0043731F" w:rsidP="00383669">
      <w:pPr>
        <w:numPr>
          <w:ilvl w:val="0"/>
          <w:numId w:val="5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117215" w:rsidRDefault="00117215"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F42A04" w:rsidRDefault="00F42A04" w:rsidP="000462EF">
      <w:pPr>
        <w:pStyle w:val="Times12"/>
        <w:ind w:firstLine="0"/>
        <w:rPr>
          <w:sz w:val="28"/>
          <w:szCs w:val="28"/>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252"/>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095728">
            <w:pPr>
              <w:pStyle w:val="af8"/>
              <w:tabs>
                <w:tab w:val="left" w:pos="1332"/>
              </w:tabs>
              <w:ind w:left="-108" w:right="-108"/>
              <w:jc w:val="center"/>
              <w:rPr>
                <w:szCs w:val="22"/>
              </w:rPr>
            </w:pPr>
            <w:r w:rsidRPr="00FC009D">
              <w:rPr>
                <w:szCs w:val="22"/>
              </w:rPr>
              <w:t>В т.ч. стоимость поставленн</w:t>
            </w:r>
            <w:r w:rsidR="00095728">
              <w:rPr>
                <w:szCs w:val="22"/>
              </w:rPr>
              <w:t>ого</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w:t>
            </w:r>
            <w:r w:rsidR="00095728" w:rsidRPr="00095728">
              <w:rPr>
                <w:szCs w:val="22"/>
              </w:rPr>
              <w:t>грузового автомобильного транспорта и/или специального автомобильного транспорта</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117215">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252"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дд.мм.гггг</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дд.мм.гггг</w:t>
            </w:r>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252"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117215">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252"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383669">
      <w:pPr>
        <w:numPr>
          <w:ilvl w:val="0"/>
          <w:numId w:val="56"/>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07035A" w:rsidRPr="00967647">
        <w:rPr>
          <w:sz w:val="28"/>
          <w:szCs w:val="28"/>
        </w:rPr>
        <w:t>поставку грузового (специального) автомобильного транспорта</w:t>
      </w:r>
      <w:r w:rsidR="00E05991">
        <w:rPr>
          <w:sz w:val="28"/>
          <w:szCs w:val="28"/>
        </w:rPr>
        <w:t xml:space="preserve"> (Лот 3</w:t>
      </w:r>
      <w:r w:rsidR="0033488F">
        <w:rPr>
          <w:sz w:val="28"/>
          <w:szCs w:val="28"/>
        </w:rPr>
        <w:t>)</w:t>
      </w:r>
    </w:p>
    <w:p w:rsidR="00E329A5" w:rsidRPr="00FC009D" w:rsidRDefault="00E329A5" w:rsidP="00E329A5">
      <w:pPr>
        <w:jc w:val="right"/>
        <w:rPr>
          <w:b/>
          <w:i/>
          <w:szCs w:val="22"/>
        </w:rPr>
      </w:pPr>
    </w:p>
    <w:p w:rsidR="00E329A5" w:rsidRDefault="00E329A5" w:rsidP="00E329A5">
      <w:pPr>
        <w:pStyle w:val="20"/>
        <w:numPr>
          <w:ilvl w:val="0"/>
          <w:numId w:val="0"/>
        </w:numPr>
        <w:spacing w:before="0" w:after="0"/>
        <w:jc w:val="center"/>
        <w:rPr>
          <w:rFonts w:ascii="Times New Roman" w:hAnsi="Times New Roman" w:cs="Times New Roman"/>
          <w:b w:val="0"/>
          <w:i w:val="0"/>
        </w:rPr>
      </w:pPr>
      <w:bookmarkStart w:id="122" w:name="_СВОДНАЯ_ТАБЛИЦА_СТОИМОСТИ"/>
      <w:bookmarkStart w:id="123" w:name="_Toc423430520"/>
      <w:bookmarkEnd w:id="122"/>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23"/>
    </w:p>
    <w:p w:rsidR="0007035A" w:rsidRPr="0007035A" w:rsidRDefault="0007035A" w:rsidP="0007035A"/>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E05991">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2"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E05991">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2"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E05991">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2"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sidRPr="0053634A">
              <w:rPr>
                <w:sz w:val="20"/>
                <w:szCs w:val="20"/>
              </w:rPr>
              <w:t>1</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53634A" w:rsidRDefault="00E05991" w:rsidP="00E05991">
            <w:pPr>
              <w:tabs>
                <w:tab w:val="left" w:pos="1134"/>
              </w:tabs>
              <w:contextualSpacing/>
              <w:rPr>
                <w:sz w:val="20"/>
                <w:szCs w:val="20"/>
              </w:rPr>
            </w:pPr>
            <w:r w:rsidRPr="0053634A">
              <w:rPr>
                <w:sz w:val="20"/>
                <w:szCs w:val="20"/>
              </w:rPr>
              <w:t>(модель в соответствии с ТЗ № 1)</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rPr>
                <w:color w:val="000000"/>
              </w:rPr>
            </w:pPr>
            <w:r>
              <w:rPr>
                <w:color w:val="000000"/>
              </w:rPr>
              <w:t>1</w:t>
            </w:r>
          </w:p>
        </w:tc>
        <w:tc>
          <w:tcPr>
            <w:tcW w:w="393" w:type="pct"/>
          </w:tcPr>
          <w:p w:rsidR="00E05991" w:rsidRPr="0053634A" w:rsidRDefault="00E05991" w:rsidP="00E05991">
            <w:pPr>
              <w:pStyle w:val="23"/>
              <w:rPr>
                <w:sz w:val="20"/>
                <w:szCs w:val="20"/>
              </w:rPr>
            </w:pPr>
          </w:p>
        </w:tc>
        <w:tc>
          <w:tcPr>
            <w:tcW w:w="369" w:type="pct"/>
          </w:tcPr>
          <w:p w:rsidR="00E05991" w:rsidRPr="0053634A" w:rsidRDefault="00E05991" w:rsidP="00E05991">
            <w:pPr>
              <w:pStyle w:val="23"/>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sidRPr="0053634A">
              <w:rPr>
                <w:sz w:val="20"/>
                <w:szCs w:val="20"/>
              </w:rPr>
              <w:t>2</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53634A" w:rsidRDefault="00E05991" w:rsidP="00E05991">
            <w:pPr>
              <w:tabs>
                <w:tab w:val="left" w:pos="1134"/>
              </w:tabs>
              <w:contextualSpacing/>
              <w:rPr>
                <w:sz w:val="20"/>
                <w:szCs w:val="20"/>
              </w:rPr>
            </w:pPr>
            <w:r w:rsidRPr="0053634A">
              <w:rPr>
                <w:sz w:val="20"/>
                <w:szCs w:val="20"/>
              </w:rPr>
              <w:t xml:space="preserve"> (модель в соответствии с ТЗ № 2)</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rPr>
                <w:color w:val="000000"/>
              </w:rPr>
            </w:pPr>
            <w:r>
              <w:rPr>
                <w:color w:val="000000"/>
              </w:rPr>
              <w:t>2</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3</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 xml:space="preserve"> (модель в соответствии с ТЗ № </w:t>
            </w:r>
            <w:r>
              <w:rPr>
                <w:sz w:val="20"/>
                <w:szCs w:val="20"/>
              </w:rPr>
              <w:t>3</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4</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 xml:space="preserve"> (модель в соответствии с ТЗ № </w:t>
            </w:r>
            <w:r>
              <w:rPr>
                <w:sz w:val="20"/>
                <w:szCs w:val="20"/>
              </w:rPr>
              <w:t>4</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2</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5</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w:t>
            </w:r>
            <w:r>
              <w:rPr>
                <w:sz w:val="20"/>
                <w:szCs w:val="20"/>
              </w:rPr>
              <w:t>5</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6</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w:t>
            </w:r>
            <w:r>
              <w:rPr>
                <w:sz w:val="20"/>
                <w:szCs w:val="20"/>
              </w:rPr>
              <w:t>6</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7</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Pr>
                <w:sz w:val="20"/>
                <w:szCs w:val="20"/>
              </w:rPr>
              <w:t>(модель в соответствии с ТЗ № 7</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8</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Pr>
                <w:sz w:val="20"/>
                <w:szCs w:val="20"/>
              </w:rPr>
              <w:t>(модель в соответствии с ТЗ № 8</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9</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Pr>
                <w:sz w:val="20"/>
                <w:szCs w:val="20"/>
              </w:rPr>
              <w:t>(модель в соответствии с ТЗ № 9</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10</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0</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11</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1</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3</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12</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2</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2</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13</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3</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Pr="0053634A" w:rsidRDefault="00E05991" w:rsidP="00E05991">
            <w:pPr>
              <w:pStyle w:val="23"/>
              <w:ind w:right="-20" w:firstLine="0"/>
              <w:jc w:val="center"/>
              <w:rPr>
                <w:sz w:val="20"/>
                <w:szCs w:val="20"/>
              </w:rPr>
            </w:pPr>
            <w:r>
              <w:rPr>
                <w:sz w:val="20"/>
                <w:szCs w:val="20"/>
              </w:rPr>
              <w:t>14</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4</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Default="00E05991" w:rsidP="00E05991">
            <w:pPr>
              <w:pStyle w:val="23"/>
              <w:ind w:right="-20" w:firstLine="0"/>
              <w:jc w:val="center"/>
              <w:rPr>
                <w:sz w:val="20"/>
                <w:szCs w:val="20"/>
              </w:rPr>
            </w:pPr>
            <w:r>
              <w:rPr>
                <w:sz w:val="20"/>
                <w:szCs w:val="20"/>
              </w:rPr>
              <w:t>15</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5</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Default="00E05991" w:rsidP="00E05991">
            <w:pPr>
              <w:pStyle w:val="23"/>
              <w:ind w:right="-20" w:firstLine="0"/>
              <w:jc w:val="center"/>
              <w:rPr>
                <w:sz w:val="20"/>
                <w:szCs w:val="20"/>
              </w:rPr>
            </w:pPr>
            <w:r>
              <w:rPr>
                <w:sz w:val="20"/>
                <w:szCs w:val="20"/>
              </w:rPr>
              <w:t>16</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6</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Default="00E05991" w:rsidP="00E05991">
            <w:pPr>
              <w:pStyle w:val="23"/>
              <w:ind w:right="-20" w:firstLine="0"/>
              <w:jc w:val="center"/>
              <w:rPr>
                <w:sz w:val="20"/>
                <w:szCs w:val="20"/>
              </w:rPr>
            </w:pPr>
            <w:r>
              <w:rPr>
                <w:sz w:val="20"/>
                <w:szCs w:val="20"/>
              </w:rPr>
              <w:t>17</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7</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E05991" w:rsidRPr="0053634A" w:rsidTr="00E05991">
        <w:trPr>
          <w:trHeight w:val="321"/>
        </w:trPr>
        <w:tc>
          <w:tcPr>
            <w:tcW w:w="165" w:type="pct"/>
          </w:tcPr>
          <w:p w:rsidR="00E05991" w:rsidRDefault="00E05991" w:rsidP="00E05991">
            <w:pPr>
              <w:pStyle w:val="23"/>
              <w:ind w:right="-20" w:firstLine="0"/>
              <w:jc w:val="center"/>
              <w:rPr>
                <w:sz w:val="20"/>
                <w:szCs w:val="20"/>
              </w:rPr>
            </w:pPr>
            <w:r>
              <w:rPr>
                <w:sz w:val="20"/>
                <w:szCs w:val="20"/>
              </w:rPr>
              <w:t>18</w:t>
            </w:r>
          </w:p>
        </w:tc>
        <w:tc>
          <w:tcPr>
            <w:tcW w:w="840" w:type="pct"/>
          </w:tcPr>
          <w:p w:rsidR="00E05991" w:rsidRDefault="00E05991" w:rsidP="00E05991">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E05991" w:rsidRPr="00A53C43" w:rsidRDefault="00E05991" w:rsidP="00E05991">
            <w:pPr>
              <w:tabs>
                <w:tab w:val="left" w:pos="1134"/>
              </w:tabs>
              <w:contextualSpacing/>
              <w:rPr>
                <w:sz w:val="20"/>
                <w:szCs w:val="20"/>
              </w:rPr>
            </w:pPr>
            <w:r w:rsidRPr="0053634A">
              <w:rPr>
                <w:sz w:val="20"/>
                <w:szCs w:val="20"/>
              </w:rPr>
              <w:t>(модель в соответствии с ТЗ № 1</w:t>
            </w:r>
            <w:r>
              <w:rPr>
                <w:sz w:val="20"/>
                <w:szCs w:val="20"/>
              </w:rPr>
              <w:t>8</w:t>
            </w:r>
            <w:r w:rsidRPr="0053634A">
              <w:rPr>
                <w:sz w:val="20"/>
                <w:szCs w:val="20"/>
              </w:rPr>
              <w:t>)</w:t>
            </w:r>
          </w:p>
        </w:tc>
        <w:tc>
          <w:tcPr>
            <w:tcW w:w="199" w:type="pct"/>
          </w:tcPr>
          <w:p w:rsidR="00E05991" w:rsidRPr="0053634A" w:rsidRDefault="00E05991" w:rsidP="00E05991">
            <w:pPr>
              <w:pStyle w:val="23"/>
              <w:ind w:left="142" w:right="-20" w:firstLine="0"/>
              <w:rPr>
                <w:sz w:val="20"/>
                <w:szCs w:val="20"/>
              </w:rPr>
            </w:pPr>
          </w:p>
        </w:tc>
        <w:tc>
          <w:tcPr>
            <w:tcW w:w="462" w:type="pct"/>
          </w:tcPr>
          <w:p w:rsidR="00E05991" w:rsidRPr="0053634A" w:rsidRDefault="00E05991" w:rsidP="00E05991">
            <w:pPr>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ind w:left="142" w:firstLine="0"/>
              <w:rPr>
                <w:sz w:val="20"/>
                <w:szCs w:val="20"/>
              </w:rPr>
            </w:pPr>
          </w:p>
        </w:tc>
        <w:tc>
          <w:tcPr>
            <w:tcW w:w="440" w:type="pct"/>
          </w:tcPr>
          <w:p w:rsidR="00E05991" w:rsidRPr="0053634A" w:rsidRDefault="00E05991" w:rsidP="00E05991">
            <w:pPr>
              <w:pStyle w:val="23"/>
              <w:ind w:left="142" w:firstLine="0"/>
              <w:rPr>
                <w:sz w:val="20"/>
                <w:szCs w:val="20"/>
              </w:rPr>
            </w:pPr>
          </w:p>
        </w:tc>
        <w:tc>
          <w:tcPr>
            <w:tcW w:w="220" w:type="pct"/>
          </w:tcPr>
          <w:p w:rsidR="00E05991" w:rsidRPr="0053634A" w:rsidRDefault="00E05991" w:rsidP="00E05991">
            <w:pPr>
              <w:pStyle w:val="23"/>
              <w:rPr>
                <w:sz w:val="20"/>
                <w:szCs w:val="20"/>
              </w:rPr>
            </w:pPr>
          </w:p>
        </w:tc>
        <w:tc>
          <w:tcPr>
            <w:tcW w:w="351" w:type="pct"/>
          </w:tcPr>
          <w:p w:rsidR="00E05991" w:rsidRPr="0053634A" w:rsidRDefault="00E05991" w:rsidP="00E05991">
            <w:pPr>
              <w:pStyle w:val="23"/>
              <w:rPr>
                <w:sz w:val="20"/>
                <w:szCs w:val="20"/>
              </w:rPr>
            </w:pPr>
          </w:p>
        </w:tc>
        <w:tc>
          <w:tcPr>
            <w:tcW w:w="587" w:type="pct"/>
          </w:tcPr>
          <w:p w:rsidR="00E05991" w:rsidRPr="0053634A" w:rsidRDefault="00E05991" w:rsidP="00E05991">
            <w:pPr>
              <w:pStyle w:val="23"/>
              <w:rPr>
                <w:sz w:val="20"/>
                <w:szCs w:val="20"/>
              </w:rPr>
            </w:pPr>
          </w:p>
        </w:tc>
        <w:tc>
          <w:tcPr>
            <w:tcW w:w="338" w:type="pct"/>
          </w:tcPr>
          <w:p w:rsidR="00E05991" w:rsidRPr="0053634A" w:rsidRDefault="00E05991" w:rsidP="00E05991">
            <w:pPr>
              <w:pStyle w:val="23"/>
              <w:rPr>
                <w:sz w:val="20"/>
                <w:szCs w:val="20"/>
              </w:rPr>
            </w:pPr>
          </w:p>
        </w:tc>
        <w:tc>
          <w:tcPr>
            <w:tcW w:w="192" w:type="pct"/>
            <w:vAlign w:val="center"/>
          </w:tcPr>
          <w:p w:rsidR="00E05991" w:rsidRPr="00095728" w:rsidRDefault="00E05991" w:rsidP="00E05991">
            <w:pPr>
              <w:jc w:val="center"/>
            </w:pPr>
            <w:r>
              <w:t>1</w:t>
            </w:r>
          </w:p>
        </w:tc>
        <w:tc>
          <w:tcPr>
            <w:tcW w:w="393" w:type="pct"/>
          </w:tcPr>
          <w:p w:rsidR="00E05991" w:rsidRPr="0053634A" w:rsidRDefault="00E05991" w:rsidP="00E05991">
            <w:pPr>
              <w:rPr>
                <w:sz w:val="20"/>
                <w:szCs w:val="20"/>
              </w:rPr>
            </w:pPr>
          </w:p>
        </w:tc>
        <w:tc>
          <w:tcPr>
            <w:tcW w:w="369" w:type="pct"/>
          </w:tcPr>
          <w:p w:rsidR="00E05991" w:rsidRPr="0053634A" w:rsidRDefault="00E05991" w:rsidP="00E05991">
            <w:pPr>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24" w:name="_Предварительная_калькуляция_затрат"/>
      <w:bookmarkEnd w:id="124"/>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т.ч.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указывается цена за каждую единицу товара,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25" w:name="_Справка_об_участии_в_судебных_разби"/>
      <w:bookmarkStart w:id="126" w:name="_Справка_об_участии"/>
      <w:bookmarkStart w:id="127" w:name="_Ref401060816"/>
      <w:bookmarkStart w:id="128" w:name="_Toc423430521"/>
      <w:bookmarkEnd w:id="125"/>
      <w:bookmarkEnd w:id="126"/>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27"/>
      <w:bookmarkEnd w:id="128"/>
    </w:p>
    <w:p w:rsidR="00CE5235" w:rsidRDefault="00CE5235" w:rsidP="00CE5235">
      <w:pPr>
        <w:pStyle w:val="Times12"/>
        <w:ind w:left="720" w:firstLine="0"/>
        <w:jc w:val="right"/>
        <w:rPr>
          <w:bCs w:val="0"/>
          <w:sz w:val="28"/>
          <w:szCs w:val="28"/>
        </w:rPr>
      </w:pPr>
      <w:bookmarkStart w:id="129" w:name="_Toc390267533"/>
      <w:bookmarkEnd w:id="85"/>
      <w:bookmarkEnd w:id="86"/>
      <w:r w:rsidRPr="00FC009D">
        <w:rPr>
          <w:sz w:val="28"/>
          <w:szCs w:val="28"/>
        </w:rPr>
        <w:t xml:space="preserve">Форма </w:t>
      </w:r>
      <w:r w:rsidR="002518AF">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0" w:name="_БАНКОВСКАЯ_ГАРАНТИЯ_ОБЕСПЕЧЕНИЯ"/>
      <w:bookmarkStart w:id="131" w:name="_Toc423430522"/>
      <w:bookmarkEnd w:id="130"/>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2518AF">
        <w:rPr>
          <w:rFonts w:ascii="Times New Roman" w:hAnsi="Times New Roman" w:cs="Times New Roman"/>
          <w:b w:val="0"/>
          <w:i w:val="0"/>
        </w:rPr>
        <w:t>5</w:t>
      </w:r>
      <w:r w:rsidRPr="00D47146">
        <w:rPr>
          <w:rFonts w:ascii="Times New Roman" w:hAnsi="Times New Roman" w:cs="Times New Roman"/>
          <w:b w:val="0"/>
          <w:i w:val="0"/>
        </w:rPr>
        <w:t>)</w:t>
      </w:r>
      <w:bookmarkEnd w:id="129"/>
      <w:bookmarkEnd w:id="131"/>
    </w:p>
    <w:p w:rsidR="006A02FE" w:rsidRPr="009C3C04" w:rsidRDefault="006A02FE" w:rsidP="006A02FE">
      <w:pPr>
        <w:spacing w:line="360" w:lineRule="auto"/>
        <w:ind w:firstLine="567"/>
        <w:jc w:val="both"/>
        <w:rPr>
          <w:bCs/>
          <w:i/>
          <w:snapToGrid w:val="0"/>
        </w:rPr>
      </w:pPr>
      <w:bookmarkStart w:id="132" w:name="_Toc247081661"/>
      <w:r w:rsidRPr="009C3C04">
        <w:rPr>
          <w:bCs/>
          <w:i/>
          <w:snapToGrid w:val="0"/>
        </w:rPr>
        <w:t>Бланк банка</w:t>
      </w:r>
      <w:bookmarkEnd w:id="132"/>
    </w:p>
    <w:p w:rsidR="006A02FE" w:rsidRPr="009C3C04" w:rsidRDefault="006A02FE" w:rsidP="006A02FE">
      <w:pPr>
        <w:spacing w:line="360" w:lineRule="auto"/>
        <w:ind w:firstLine="567"/>
        <w:jc w:val="right"/>
        <w:rPr>
          <w:b/>
          <w:snapToGrid w:val="0"/>
          <w:spacing w:val="-7"/>
        </w:rPr>
      </w:pPr>
      <w:bookmarkStart w:id="133" w:name="_Toc247081662"/>
      <w:r w:rsidRPr="009C3C04">
        <w:rPr>
          <w:b/>
          <w:snapToGrid w:val="0"/>
          <w:spacing w:val="-7"/>
        </w:rPr>
        <w:t xml:space="preserve">КОМУ: </w:t>
      </w:r>
      <w:bookmarkEnd w:id="133"/>
      <w:r>
        <w:rPr>
          <w:b/>
          <w:snapToGrid w:val="0"/>
          <w:spacing w:val="-7"/>
        </w:rPr>
        <w:t>______________</w:t>
      </w:r>
    </w:p>
    <w:p w:rsidR="006A02FE" w:rsidRPr="009C3C04" w:rsidRDefault="006A02FE" w:rsidP="006A02FE">
      <w:pPr>
        <w:spacing w:line="360" w:lineRule="auto"/>
        <w:ind w:firstLine="567"/>
        <w:jc w:val="center"/>
        <w:rPr>
          <w:b/>
          <w:snapToGrid w:val="0"/>
        </w:rPr>
      </w:pPr>
    </w:p>
    <w:p w:rsidR="00AD1B19" w:rsidRDefault="00AD1B19" w:rsidP="00AD1B19">
      <w:pPr>
        <w:spacing w:line="360" w:lineRule="auto"/>
        <w:ind w:firstLine="567"/>
        <w:jc w:val="center"/>
        <w:rPr>
          <w:b/>
          <w:snapToGrid w:val="0"/>
        </w:rPr>
      </w:pPr>
      <w:r w:rsidRPr="009C3C04">
        <w:rPr>
          <w:b/>
          <w:snapToGrid w:val="0"/>
        </w:rPr>
        <w:t>БАНКОВСКАЯ ГАРАНТИЯ №</w:t>
      </w:r>
      <w:r>
        <w:rPr>
          <w:b/>
          <w:snapToGrid w:val="0"/>
        </w:rPr>
        <w:t>___</w:t>
      </w:r>
    </w:p>
    <w:p w:rsidR="00AD1B19" w:rsidRDefault="00AD1B19" w:rsidP="00AD1B19">
      <w:pPr>
        <w:pStyle w:val="Times12"/>
        <w:ind w:firstLine="709"/>
        <w:rPr>
          <w:b/>
          <w:i/>
          <w:szCs w:val="24"/>
        </w:rPr>
      </w:pPr>
    </w:p>
    <w:p w:rsidR="00AD1B19" w:rsidRPr="00A6275B" w:rsidRDefault="00AD1B19" w:rsidP="00AD1B19">
      <w:pPr>
        <w:tabs>
          <w:tab w:val="left" w:pos="4536"/>
          <w:tab w:val="right" w:pos="9900"/>
        </w:tabs>
        <w:rPr>
          <w:bCs/>
        </w:rPr>
      </w:pPr>
      <w:r w:rsidRPr="00A6275B">
        <w:t>г. ________</w:t>
      </w:r>
      <w:r w:rsidRPr="00A6275B">
        <w:tab/>
      </w:r>
      <w:r>
        <w:tab/>
      </w:r>
      <w:r w:rsidRPr="00A6275B">
        <w:t>«___»___________20__ г.</w:t>
      </w:r>
    </w:p>
    <w:p w:rsidR="00AD1B19" w:rsidRPr="00A6275B" w:rsidRDefault="00AD1B19" w:rsidP="00AD1B19">
      <w:pPr>
        <w:ind w:firstLine="567"/>
        <w:jc w:val="both"/>
        <w:rPr>
          <w:b/>
          <w:bCs/>
          <w:snapToGrid w:val="0"/>
        </w:rPr>
      </w:pPr>
    </w:p>
    <w:p w:rsidR="00AD1B19" w:rsidRPr="006E52E4" w:rsidRDefault="00AD1B19" w:rsidP="00AD1B19">
      <w:pPr>
        <w:widowControl w:val="0"/>
        <w:autoSpaceDE w:val="0"/>
        <w:autoSpaceDN w:val="0"/>
        <w:adjustRightInd w:val="0"/>
        <w:jc w:val="both"/>
        <w:rPr>
          <w:bCs/>
          <w:snapToGrid w:val="0"/>
        </w:rPr>
      </w:pPr>
      <w:proofErr w:type="gramStart"/>
      <w:r w:rsidRPr="006E52E4">
        <w:rPr>
          <w:bCs/>
          <w:snapToGrid w:val="0"/>
        </w:rPr>
        <w:t xml:space="preserve">Мы информированы о том, что ________________________ (Место нахождение:___________), именуемое в дальнейшем «Принципал», </w:t>
      </w:r>
      <w:r w:rsidRPr="006E52E4">
        <w:rPr>
          <w:bCs/>
          <w:snapToGrid w:val="0"/>
        </w:rPr>
        <w:br/>
        <w:t xml:space="preserve">намерен участвовать в запросе предложений на право заключения договора </w:t>
      </w:r>
      <w:r w:rsidRPr="006E52E4">
        <w:rPr>
          <w:snapToGrid w:val="0"/>
        </w:rPr>
        <w:t>на____________________</w:t>
      </w:r>
      <w:r w:rsidRPr="006E52E4">
        <w:rPr>
          <w:bCs/>
          <w:snapToGrid w:val="0"/>
        </w:rPr>
        <w:t>, проводимом АО «Атомкомплект» (Местонахождение: 119180, г. Москва, ул. Большая Полянка, д. 25, стр.1;</w:t>
      </w:r>
      <w:proofErr w:type="gramEnd"/>
      <w:r w:rsidRPr="006E52E4">
        <w:rPr>
          <w:bCs/>
          <w:snapToGrid w:val="0"/>
        </w:rPr>
        <w:t xml:space="preserve"> ИНН 7706738770, КПП 770601001, </w:t>
      </w:r>
      <w:proofErr w:type="gramStart"/>
      <w:r w:rsidRPr="006E52E4">
        <w:rPr>
          <w:bCs/>
          <w:snapToGrid w:val="0"/>
        </w:rPr>
        <w:t>р</w:t>
      </w:r>
      <w:proofErr w:type="gramEnd"/>
      <w:r w:rsidRPr="006E52E4">
        <w:rPr>
          <w:bCs/>
          <w:snapToGrid w:val="0"/>
        </w:rPr>
        <w:t>/с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w:t>
      </w:r>
      <w:r w:rsidRPr="006E52E4" w:rsidDel="00A868AA">
        <w:rPr>
          <w:bCs/>
          <w:snapToGrid w:val="0"/>
        </w:rPr>
        <w:t xml:space="preserve"> </w:t>
      </w:r>
      <w:r w:rsidRPr="006E52E4">
        <w:rPr>
          <w:bCs/>
          <w:snapToGrid w:val="0"/>
        </w:rPr>
        <w:t>«___» __________ 20__ г. на денежную сумму в размере ____________(сумма цифрами и прописью).</w:t>
      </w:r>
    </w:p>
    <w:p w:rsidR="00AD1B19" w:rsidRPr="00A6275B" w:rsidRDefault="00AD1B19" w:rsidP="00AD1B19">
      <w:pPr>
        <w:widowControl w:val="0"/>
        <w:autoSpaceDE w:val="0"/>
        <w:autoSpaceDN w:val="0"/>
        <w:adjustRightInd w:val="0"/>
        <w:jc w:val="both"/>
        <w:rPr>
          <w:snapToGrid w:val="0"/>
        </w:rPr>
      </w:pPr>
    </w:p>
    <w:p w:rsidR="00AD1B19" w:rsidRPr="00A6275B" w:rsidRDefault="00AD1B19" w:rsidP="00AD1B19">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D1B19" w:rsidRPr="00A6275B" w:rsidRDefault="00AD1B19" w:rsidP="00AD1B19">
      <w:pPr>
        <w:numPr>
          <w:ilvl w:val="0"/>
          <w:numId w:val="49"/>
        </w:numPr>
        <w:jc w:val="both"/>
      </w:pPr>
      <w:r w:rsidRPr="00A6275B">
        <w:t xml:space="preserve">изменения или отзыва Принципалом поданной заявки на участие в </w:t>
      </w:r>
      <w:r w:rsidRPr="00BD5978">
        <w:t>запрос</w:t>
      </w:r>
      <w:r>
        <w:t xml:space="preserve">е </w:t>
      </w:r>
      <w:r w:rsidRPr="00BD5978">
        <w:t>предложений</w:t>
      </w:r>
      <w:r w:rsidRPr="00A6275B">
        <w:t xml:space="preserve">, если такой отзыв (изменение) проведены после окончания срока подачи заявок на участие в </w:t>
      </w:r>
      <w:r w:rsidRPr="00BD5978">
        <w:t>запрос</w:t>
      </w:r>
      <w:r>
        <w:t>е</w:t>
      </w:r>
      <w:r w:rsidRPr="00BD5978">
        <w:t xml:space="preserve"> предложений</w:t>
      </w:r>
      <w:r w:rsidRPr="00A6275B">
        <w:t>;</w:t>
      </w:r>
    </w:p>
    <w:p w:rsidR="00AD1B19" w:rsidRPr="00A6275B" w:rsidRDefault="00AD1B19" w:rsidP="00AD1B19">
      <w:pPr>
        <w:numPr>
          <w:ilvl w:val="0"/>
          <w:numId w:val="49"/>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Pr="00BD5978">
        <w:t xml:space="preserve"> </w:t>
      </w:r>
      <w:r>
        <w:t>по </w:t>
      </w:r>
      <w:r w:rsidRPr="00BD5978">
        <w:rPr>
          <w:snapToGrid w:val="0"/>
        </w:rPr>
        <w:t>запрос</w:t>
      </w:r>
      <w:r>
        <w:rPr>
          <w:snapToGrid w:val="0"/>
        </w:rPr>
        <w:t xml:space="preserve">у </w:t>
      </w:r>
      <w:r w:rsidRPr="00BD5978">
        <w:rPr>
          <w:snapToGrid w:val="0"/>
        </w:rPr>
        <w:t>предложений</w:t>
      </w:r>
      <w:r w:rsidRPr="00A6275B">
        <w:rPr>
          <w:snapToGrid w:val="0"/>
        </w:rPr>
        <w:t>;</w:t>
      </w:r>
    </w:p>
    <w:p w:rsidR="00AD1B19" w:rsidRPr="00A6275B" w:rsidRDefault="00AD1B19" w:rsidP="00AD1B19">
      <w:pPr>
        <w:numPr>
          <w:ilvl w:val="0"/>
          <w:numId w:val="49"/>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D1B19" w:rsidRPr="00A6275B" w:rsidRDefault="00AD1B19" w:rsidP="00AD1B19">
      <w:pPr>
        <w:numPr>
          <w:ilvl w:val="0"/>
          <w:numId w:val="49"/>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Pr="00BD5978">
        <w:t xml:space="preserve"> </w:t>
      </w:r>
      <w:r>
        <w:t>по </w:t>
      </w:r>
      <w:r w:rsidRPr="00BD5978">
        <w:rPr>
          <w:snapToGrid w:val="0"/>
        </w:rPr>
        <w:t>запрос</w:t>
      </w:r>
      <w:r>
        <w:rPr>
          <w:snapToGrid w:val="0"/>
        </w:rPr>
        <w:t>у</w:t>
      </w:r>
      <w:r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AD1B19" w:rsidRPr="00A6275B" w:rsidRDefault="00AD1B19" w:rsidP="00AD1B19">
      <w:pPr>
        <w:numPr>
          <w:ilvl w:val="0"/>
          <w:numId w:val="49"/>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D1B19" w:rsidRPr="00A6275B" w:rsidRDefault="00AD1B19" w:rsidP="00AD1B19">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D1B19" w:rsidRPr="00A6275B" w:rsidRDefault="00AD1B19" w:rsidP="00AD1B19">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D1B19" w:rsidRPr="00A6275B" w:rsidRDefault="00AD1B19" w:rsidP="00AD1B19">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D1B19" w:rsidRPr="00A6275B" w:rsidRDefault="00AD1B19" w:rsidP="00AD1B1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D1B19" w:rsidRPr="00A6275B" w:rsidRDefault="00AD1B19" w:rsidP="00AD1B19">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Pr="00BD5978">
        <w:rPr>
          <w:snapToGrid w:val="0"/>
          <w:color w:val="000000"/>
        </w:rPr>
        <w:t>запрос</w:t>
      </w:r>
      <w:r>
        <w:rPr>
          <w:snapToGrid w:val="0"/>
          <w:color w:val="000000"/>
        </w:rPr>
        <w:t>е</w:t>
      </w:r>
      <w:proofErr w:type="gramEnd"/>
      <w:r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D1B19" w:rsidRPr="00A6275B" w:rsidRDefault="00AD1B19" w:rsidP="00AD1B19">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D1B19" w:rsidRPr="00A6275B" w:rsidRDefault="00AD1B19" w:rsidP="00AD1B19">
      <w:pPr>
        <w:overflowPunct w:val="0"/>
        <w:autoSpaceDE w:val="0"/>
        <w:autoSpaceDN w:val="0"/>
        <w:adjustRightInd w:val="0"/>
        <w:jc w:val="both"/>
        <w:textAlignment w:val="baseline"/>
        <w:rPr>
          <w:rFonts w:ascii="Times New Roman CYR" w:hAnsi="Times New Roman CYR"/>
          <w:iCs/>
        </w:rPr>
      </w:pPr>
    </w:p>
    <w:p w:rsidR="00AD1B19" w:rsidRPr="00A6275B" w:rsidRDefault="00AD1B19" w:rsidP="00AD1B19">
      <w:pPr>
        <w:spacing w:line="360" w:lineRule="auto"/>
        <w:ind w:firstLine="567"/>
        <w:jc w:val="both"/>
        <w:rPr>
          <w:i/>
          <w:snapToGrid w:val="0"/>
        </w:rPr>
      </w:pPr>
      <w:bookmarkStart w:id="134" w:name="_Toc247081664"/>
      <w:r w:rsidRPr="00A6275B">
        <w:rPr>
          <w:i/>
          <w:snapToGrid w:val="0"/>
        </w:rPr>
        <w:t>Подписи уполномоченных лиц</w:t>
      </w:r>
      <w:bookmarkEnd w:id="134"/>
    </w:p>
    <w:p w:rsidR="00AD1B19" w:rsidRDefault="00AD1B19" w:rsidP="00AD1B19">
      <w:pPr>
        <w:ind w:left="540" w:firstLine="17"/>
        <w:jc w:val="both"/>
      </w:pPr>
      <w:r w:rsidRPr="00A6275B">
        <w:t xml:space="preserve">(печать банка)   </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AD1B19" w:rsidRDefault="00AD1B19" w:rsidP="00DF507B">
      <w:pPr>
        <w:pStyle w:val="10"/>
        <w:numPr>
          <w:ilvl w:val="0"/>
          <w:numId w:val="0"/>
        </w:numPr>
        <w:jc w:val="center"/>
        <w:rPr>
          <w:b/>
          <w:sz w:val="28"/>
          <w:szCs w:val="28"/>
        </w:rPr>
        <w:sectPr w:rsidR="00AD1B19" w:rsidSect="000462EF">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5" w:name="_Toc423430523"/>
      <w:r>
        <w:rPr>
          <w:b/>
          <w:sz w:val="28"/>
          <w:szCs w:val="28"/>
        </w:rPr>
        <w:t>ЧАСТЬ 2</w:t>
      </w:r>
      <w:bookmarkEnd w:id="13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6" w:name="_Ref317259044"/>
      <w:bookmarkStart w:id="137" w:name="_Toc390267492"/>
      <w:r>
        <w:rPr>
          <w:sz w:val="28"/>
          <w:szCs w:val="28"/>
        </w:rPr>
        <w:t>П</w:t>
      </w:r>
      <w:r w:rsidR="00DF507B" w:rsidRPr="00DF507B">
        <w:rPr>
          <w:sz w:val="28"/>
          <w:szCs w:val="28"/>
        </w:rPr>
        <w:t xml:space="preserve">орядок проведения </w:t>
      </w:r>
      <w:bookmarkEnd w:id="136"/>
      <w:bookmarkEnd w:id="137"/>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8" w:name="_Toc423430524"/>
      <w:r>
        <w:rPr>
          <w:b/>
          <w:sz w:val="28"/>
          <w:szCs w:val="28"/>
        </w:rPr>
        <w:t>ЧАСТЬ 3</w:t>
      </w:r>
      <w:bookmarkEnd w:id="13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9E42D0">
        <w:rPr>
          <w:sz w:val="28"/>
          <w:szCs w:val="28"/>
        </w:rPr>
        <w:t>ы</w:t>
      </w:r>
      <w:r w:rsidRPr="00FC009D">
        <w:rPr>
          <w:sz w:val="28"/>
          <w:szCs w:val="28"/>
        </w:rPr>
        <w:t xml:space="preserve"> договор</w:t>
      </w:r>
      <w:r w:rsidR="009E42D0">
        <w:rPr>
          <w:sz w:val="28"/>
          <w:szCs w:val="28"/>
        </w:rPr>
        <w:t>ов по лотам 1 и 2</w:t>
      </w:r>
      <w:r w:rsidRPr="00FC009D">
        <w:rPr>
          <w:sz w:val="28"/>
          <w:szCs w:val="28"/>
        </w:rPr>
        <w:t>, которы</w:t>
      </w:r>
      <w:r w:rsidR="009E42D0">
        <w:rPr>
          <w:sz w:val="28"/>
          <w:szCs w:val="28"/>
        </w:rPr>
        <w:t xml:space="preserve">е </w:t>
      </w:r>
      <w:r w:rsidRPr="00FC009D">
        <w:rPr>
          <w:sz w:val="28"/>
          <w:szCs w:val="28"/>
        </w:rPr>
        <w:t>буд</w:t>
      </w:r>
      <w:r w:rsidR="009E42D0">
        <w:rPr>
          <w:sz w:val="28"/>
          <w:szCs w:val="28"/>
        </w:rPr>
        <w:t>у</w:t>
      </w:r>
      <w:r w:rsidRPr="00FC009D">
        <w:rPr>
          <w:sz w:val="28"/>
          <w:szCs w:val="28"/>
        </w:rPr>
        <w:t>т заключен</w:t>
      </w:r>
      <w:r w:rsidR="009E42D0">
        <w:rPr>
          <w:sz w:val="28"/>
          <w:szCs w:val="28"/>
        </w:rPr>
        <w:t>ы</w:t>
      </w:r>
      <w:r w:rsidRPr="00FC009D">
        <w:rPr>
          <w:sz w:val="28"/>
          <w:szCs w:val="28"/>
        </w:rPr>
        <w:t xml:space="preserve"> по результатам </w:t>
      </w:r>
      <w:r w:rsidR="00683580" w:rsidRPr="00683580">
        <w:rPr>
          <w:sz w:val="28"/>
          <w:szCs w:val="28"/>
        </w:rPr>
        <w:t>запроса предложений</w:t>
      </w:r>
      <w:r w:rsidRPr="00FC009D">
        <w:rPr>
          <w:sz w:val="28"/>
          <w:szCs w:val="28"/>
        </w:rPr>
        <w:t>, приведен</w:t>
      </w:r>
      <w:r w:rsidR="009E42D0">
        <w:rPr>
          <w:sz w:val="28"/>
          <w:szCs w:val="28"/>
        </w:rPr>
        <w:t>ы</w:t>
      </w:r>
      <w:r w:rsidRPr="00FC009D">
        <w:rPr>
          <w:sz w:val="28"/>
          <w:szCs w:val="28"/>
        </w:rPr>
        <w:t xml:space="preserve"> в</w:t>
      </w:r>
      <w:r w:rsidRPr="00DF507B">
        <w:rPr>
          <w:sz w:val="28"/>
          <w:szCs w:val="28"/>
        </w:rPr>
        <w:t xml:space="preserve"> Части 3 Тома 1 </w:t>
      </w:r>
      <w:r w:rsidRPr="00DD5EEB">
        <w:rPr>
          <w:sz w:val="28"/>
          <w:szCs w:val="28"/>
        </w:rPr>
        <w:t>в виде отдельн</w:t>
      </w:r>
      <w:r w:rsidR="009E42D0">
        <w:rPr>
          <w:sz w:val="28"/>
          <w:szCs w:val="28"/>
        </w:rPr>
        <w:t>ых</w:t>
      </w:r>
      <w:r w:rsidRPr="00DD5EEB">
        <w:rPr>
          <w:sz w:val="28"/>
          <w:szCs w:val="28"/>
        </w:rPr>
        <w:t xml:space="preserve"> файл</w:t>
      </w:r>
      <w:r w:rsidR="009E42D0">
        <w:rPr>
          <w:sz w:val="28"/>
          <w:szCs w:val="28"/>
        </w:rPr>
        <w:t>ов</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332" w:rsidRDefault="00DA1332">
      <w:r>
        <w:separator/>
      </w:r>
    </w:p>
  </w:endnote>
  <w:endnote w:type="continuationSeparator" w:id="0">
    <w:p w:rsidR="00DA1332" w:rsidRDefault="00DA1332">
      <w:r>
        <w:continuationSeparator/>
      </w:r>
    </w:p>
  </w:endnote>
  <w:endnote w:type="continuationNotice" w:id="1">
    <w:p w:rsidR="00DA1332" w:rsidRDefault="00DA1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Default="00DA1332">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A1332" w:rsidRDefault="00DA133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96440D" w:rsidRDefault="00DA1332" w:rsidP="00792439">
    <w:pPr>
      <w:jc w:val="center"/>
      <w:outlineLvl w:val="0"/>
      <w:rPr>
        <w:sz w:val="18"/>
        <w:szCs w:val="18"/>
      </w:rPr>
    </w:pPr>
    <w:r w:rsidRPr="0096440D">
      <w:rPr>
        <w:sz w:val="18"/>
        <w:szCs w:val="18"/>
      </w:rPr>
      <w:t>ДОКУМЕНТАЦИЯ ПО ЗАПРОСУ ПРЕДЛОЖЕНИЙ</w:t>
    </w:r>
  </w:p>
  <w:p w:rsidR="00DA1332" w:rsidRPr="00636A30" w:rsidRDefault="00DA1332"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поставку грузового (специального) автомобильного транспорта</w:t>
    </w:r>
    <w:r w:rsidRPr="00636A30">
      <w:rPr>
        <w:sz w:val="18"/>
        <w:szCs w:val="18"/>
      </w:rPr>
      <w:t xml:space="preserve"> (</w:t>
    </w:r>
    <w:r>
      <w:rPr>
        <w:sz w:val="18"/>
        <w:szCs w:val="18"/>
      </w:rPr>
      <w:t>Лот 3</w:t>
    </w:r>
    <w:r w:rsidRPr="00636A30">
      <w:rPr>
        <w:sz w:val="18"/>
        <w:szCs w:val="18"/>
      </w:rPr>
      <w:t>)</w:t>
    </w:r>
  </w:p>
  <w:p w:rsidR="00DA1332" w:rsidRPr="00792439" w:rsidRDefault="00DA1332"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FE6219" w:rsidRDefault="00DA1332"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FE6219" w:rsidRDefault="00DA1332"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332" w:rsidRDefault="00DA1332">
      <w:r>
        <w:separator/>
      </w:r>
    </w:p>
  </w:footnote>
  <w:footnote w:type="continuationSeparator" w:id="0">
    <w:p w:rsidR="00DA1332" w:rsidRDefault="00DA1332">
      <w:r>
        <w:continuationSeparator/>
      </w:r>
    </w:p>
  </w:footnote>
  <w:footnote w:type="continuationNotice" w:id="1">
    <w:p w:rsidR="00DA1332" w:rsidRDefault="00DA13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AB3718" w:rsidRDefault="00DA1332"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DA1332" w:rsidRDefault="00DA1332">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F429FC" w:rsidRDefault="00DA133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40E88">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F429FC" w:rsidRDefault="00DA133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40E88">
      <w:rPr>
        <w:rFonts w:ascii="Times New Roman" w:hAnsi="Times New Roman" w:cs="Times New Roman"/>
        <w:noProof/>
        <w:sz w:val="24"/>
      </w:rPr>
      <w:t>23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332" w:rsidRPr="00F429FC" w:rsidRDefault="00DA133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D40E88">
      <w:rPr>
        <w:rFonts w:ascii="Times New Roman" w:hAnsi="Times New Roman" w:cs="Times New Roman"/>
        <w:noProof/>
        <w:sz w:val="24"/>
      </w:rPr>
      <w:t>46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2"/>
  </w:num>
  <w:num w:numId="3">
    <w:abstractNumId w:val="39"/>
  </w:num>
  <w:num w:numId="4">
    <w:abstractNumId w:val="1"/>
  </w:num>
  <w:num w:numId="5">
    <w:abstractNumId w:val="0"/>
  </w:num>
  <w:num w:numId="6">
    <w:abstractNumId w:val="34"/>
  </w:num>
  <w:num w:numId="7">
    <w:abstractNumId w:val="31"/>
  </w:num>
  <w:num w:numId="8">
    <w:abstractNumId w:val="3"/>
  </w:num>
  <w:num w:numId="9">
    <w:abstractNumId w:val="19"/>
  </w:num>
  <w:num w:numId="10">
    <w:abstractNumId w:val="2"/>
  </w:num>
  <w:num w:numId="11">
    <w:abstractNumId w:val="17"/>
  </w:num>
  <w:num w:numId="12">
    <w:abstractNumId w:val="26"/>
  </w:num>
  <w:num w:numId="13">
    <w:abstractNumId w:val="50"/>
  </w:num>
  <w:num w:numId="14">
    <w:abstractNumId w:val="40"/>
  </w:num>
  <w:num w:numId="15">
    <w:abstractNumId w:val="25"/>
  </w:num>
  <w:num w:numId="16">
    <w:abstractNumId w:val="59"/>
  </w:num>
  <w:num w:numId="17">
    <w:abstractNumId w:val="36"/>
  </w:num>
  <w:num w:numId="18">
    <w:abstractNumId w:val="11"/>
  </w:num>
  <w:num w:numId="19">
    <w:abstractNumId w:val="57"/>
  </w:num>
  <w:num w:numId="20">
    <w:abstractNumId w:val="35"/>
  </w:num>
  <w:num w:numId="21">
    <w:abstractNumId w:val="38"/>
  </w:num>
  <w:num w:numId="22">
    <w:abstractNumId w:val="47"/>
  </w:num>
  <w:num w:numId="23">
    <w:abstractNumId w:val="23"/>
  </w:num>
  <w:num w:numId="24">
    <w:abstractNumId w:val="20"/>
  </w:num>
  <w:num w:numId="25">
    <w:abstractNumId w:val="46"/>
  </w:num>
  <w:num w:numId="26">
    <w:abstractNumId w:val="52"/>
  </w:num>
  <w:num w:numId="27">
    <w:abstractNumId w:val="18"/>
  </w:num>
  <w:num w:numId="28">
    <w:abstractNumId w:val="49"/>
  </w:num>
  <w:num w:numId="29">
    <w:abstractNumId w:val="7"/>
  </w:num>
  <w:num w:numId="30">
    <w:abstractNumId w:val="58"/>
  </w:num>
  <w:num w:numId="31">
    <w:abstractNumId w:val="33"/>
  </w:num>
  <w:num w:numId="32">
    <w:abstractNumId w:val="16"/>
  </w:num>
  <w:num w:numId="33">
    <w:abstractNumId w:val="29"/>
  </w:num>
  <w:num w:numId="34">
    <w:abstractNumId w:val="28"/>
  </w:num>
  <w:num w:numId="35">
    <w:abstractNumId w:val="8"/>
  </w:num>
  <w:num w:numId="36">
    <w:abstractNumId w:val="4"/>
  </w:num>
  <w:num w:numId="37">
    <w:abstractNumId w:val="43"/>
  </w:num>
  <w:num w:numId="38">
    <w:abstractNumId w:val="56"/>
  </w:num>
  <w:num w:numId="39">
    <w:abstractNumId w:val="12"/>
  </w:num>
  <w:num w:numId="40">
    <w:abstractNumId w:val="15"/>
  </w:num>
  <w:num w:numId="41">
    <w:abstractNumId w:val="60"/>
  </w:num>
  <w:num w:numId="42">
    <w:abstractNumId w:val="53"/>
  </w:num>
  <w:num w:numId="43">
    <w:abstractNumId w:val="30"/>
  </w:num>
  <w:num w:numId="44">
    <w:abstractNumId w:val="5"/>
  </w:num>
  <w:num w:numId="45">
    <w:abstractNumId w:val="45"/>
  </w:num>
  <w:num w:numId="46">
    <w:abstractNumId w:val="44"/>
  </w:num>
  <w:num w:numId="47">
    <w:abstractNumId w:val="48"/>
  </w:num>
  <w:num w:numId="48">
    <w:abstractNumId w:val="10"/>
  </w:num>
  <w:num w:numId="49">
    <w:abstractNumId w:val="6"/>
  </w:num>
  <w:num w:numId="50">
    <w:abstractNumId w:val="41"/>
  </w:num>
  <w:num w:numId="51">
    <w:abstractNumId w:val="24"/>
  </w:num>
  <w:num w:numId="52">
    <w:abstractNumId w:val="14"/>
  </w:num>
  <w:num w:numId="53">
    <w:abstractNumId w:val="51"/>
  </w:num>
  <w:num w:numId="54">
    <w:abstractNumId w:val="13"/>
  </w:num>
  <w:num w:numId="55">
    <w:abstractNumId w:val="27"/>
  </w:num>
  <w:num w:numId="56">
    <w:abstractNumId w:val="22"/>
  </w:num>
  <w:num w:numId="57">
    <w:abstractNumId w:val="21"/>
  </w:num>
  <w:num w:numId="58">
    <w:abstractNumId w:val="37"/>
  </w:num>
  <w:num w:numId="59">
    <w:abstractNumId w:val="9"/>
  </w:num>
  <w:num w:numId="60">
    <w:abstractNumId w:val="32"/>
  </w:num>
  <w:num w:numId="61">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035A"/>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728"/>
    <w:rsid w:val="00095F70"/>
    <w:rsid w:val="00096F7A"/>
    <w:rsid w:val="00097159"/>
    <w:rsid w:val="000972B9"/>
    <w:rsid w:val="000974C3"/>
    <w:rsid w:val="00097669"/>
    <w:rsid w:val="000A068F"/>
    <w:rsid w:val="000A1961"/>
    <w:rsid w:val="000A1DB9"/>
    <w:rsid w:val="000A219A"/>
    <w:rsid w:val="000A273F"/>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5651"/>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65C4"/>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32A"/>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068"/>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D45"/>
    <w:rsid w:val="002C57D9"/>
    <w:rsid w:val="002C6502"/>
    <w:rsid w:val="002C6A8B"/>
    <w:rsid w:val="002C7077"/>
    <w:rsid w:val="002C7173"/>
    <w:rsid w:val="002D0554"/>
    <w:rsid w:val="002D0BE1"/>
    <w:rsid w:val="002D176D"/>
    <w:rsid w:val="002D3705"/>
    <w:rsid w:val="002D4606"/>
    <w:rsid w:val="002D5441"/>
    <w:rsid w:val="002D668D"/>
    <w:rsid w:val="002D67B1"/>
    <w:rsid w:val="002D6A70"/>
    <w:rsid w:val="002E0576"/>
    <w:rsid w:val="002E1075"/>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0C83"/>
    <w:rsid w:val="00321798"/>
    <w:rsid w:val="0032225D"/>
    <w:rsid w:val="00322715"/>
    <w:rsid w:val="0032303A"/>
    <w:rsid w:val="0032365F"/>
    <w:rsid w:val="00323673"/>
    <w:rsid w:val="00323FE8"/>
    <w:rsid w:val="003260B3"/>
    <w:rsid w:val="003263A4"/>
    <w:rsid w:val="00326C48"/>
    <w:rsid w:val="00326CCF"/>
    <w:rsid w:val="00327639"/>
    <w:rsid w:val="00327EBB"/>
    <w:rsid w:val="00330613"/>
    <w:rsid w:val="0033184B"/>
    <w:rsid w:val="00331BA8"/>
    <w:rsid w:val="00331FF3"/>
    <w:rsid w:val="003324CB"/>
    <w:rsid w:val="00332BCC"/>
    <w:rsid w:val="003336CC"/>
    <w:rsid w:val="0033488F"/>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523"/>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0E6E"/>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2C7D"/>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831"/>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64CE"/>
    <w:rsid w:val="00497DE7"/>
    <w:rsid w:val="004A00B5"/>
    <w:rsid w:val="004A0F6B"/>
    <w:rsid w:val="004A13D9"/>
    <w:rsid w:val="004A1597"/>
    <w:rsid w:val="004A26B1"/>
    <w:rsid w:val="004A29FD"/>
    <w:rsid w:val="004A2A69"/>
    <w:rsid w:val="004A32C4"/>
    <w:rsid w:val="004A41E6"/>
    <w:rsid w:val="004A4375"/>
    <w:rsid w:val="004A4464"/>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7B4"/>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47462"/>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5A0"/>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379"/>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586"/>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8E3"/>
    <w:rsid w:val="00630CCA"/>
    <w:rsid w:val="00631450"/>
    <w:rsid w:val="00632073"/>
    <w:rsid w:val="00632941"/>
    <w:rsid w:val="00633866"/>
    <w:rsid w:val="00633C42"/>
    <w:rsid w:val="006341C4"/>
    <w:rsid w:val="006341E5"/>
    <w:rsid w:val="0063648E"/>
    <w:rsid w:val="00636A30"/>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2CCA"/>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88"/>
    <w:rsid w:val="008B0F62"/>
    <w:rsid w:val="008B254F"/>
    <w:rsid w:val="008B31C1"/>
    <w:rsid w:val="008B398B"/>
    <w:rsid w:val="008B4AC9"/>
    <w:rsid w:val="008B4E54"/>
    <w:rsid w:val="008B5F59"/>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C71F5"/>
    <w:rsid w:val="008D0E60"/>
    <w:rsid w:val="008D23F0"/>
    <w:rsid w:val="008D2492"/>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2CDA"/>
    <w:rsid w:val="00973E61"/>
    <w:rsid w:val="009746DC"/>
    <w:rsid w:val="009748A6"/>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33D"/>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3AA"/>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68D"/>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0B5C"/>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A11"/>
    <w:rsid w:val="00D40E88"/>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4D3"/>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32"/>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99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65A"/>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57F"/>
    <w:rsid w:val="00F52654"/>
    <w:rsid w:val="00F533FD"/>
    <w:rsid w:val="00F53E04"/>
    <w:rsid w:val="00F5492A"/>
    <w:rsid w:val="00F54E69"/>
    <w:rsid w:val="00F55ABC"/>
    <w:rsid w:val="00F55C42"/>
    <w:rsid w:val="00F56138"/>
    <w:rsid w:val="00F567FD"/>
    <w:rsid w:val="00F6101A"/>
    <w:rsid w:val="00F61355"/>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AD177-DBA4-4A6A-A726-846979DF303B}">
  <ds:schemaRefs>
    <ds:schemaRef ds:uri="http://schemas.openxmlformats.org/officeDocument/2006/bibliography"/>
  </ds:schemaRefs>
</ds:datastoreItem>
</file>

<file path=customXml/itemProps2.xml><?xml version="1.0" encoding="utf-8"?>
<ds:datastoreItem xmlns:ds="http://schemas.openxmlformats.org/officeDocument/2006/customXml" ds:itemID="{836FD550-1E6D-4C46-AB28-4259644D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46</Pages>
  <Words>9664</Words>
  <Characters>68865</Characters>
  <Application>Microsoft Office Word</Application>
  <DocSecurity>0</DocSecurity>
  <Lines>573</Lines>
  <Paragraphs>156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78373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103</cp:revision>
  <cp:lastPrinted>2015-06-24T08:41:00Z</cp:lastPrinted>
  <dcterms:created xsi:type="dcterms:W3CDTF">2015-06-23T12:26:00Z</dcterms:created>
  <dcterms:modified xsi:type="dcterms:W3CDTF">2015-09-18T07:21:00Z</dcterms:modified>
</cp:coreProperties>
</file>